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41" w:rsidRPr="00D73B29" w:rsidRDefault="00D43CC3" w:rsidP="00D73B29">
      <w:pPr>
        <w:ind w:left="709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51" type="#_x0000_t75" alt="Знак фирменный новый ORT" style="position:absolute;left:0;text-align:left;margin-left:-28.9pt;margin-top:-11pt;width:66.3pt;height:65.3pt;z-index:251668480;visibility:visible">
            <v:imagedata r:id="rId8" o:title="Знак фирменный новый ORT" croptop="9775f" cropbottom="29878f" cropleft="14824f" cropright="14106f"/>
          </v:shape>
        </w:pict>
      </w:r>
      <w:r>
        <w:rPr>
          <w:b/>
          <w:noProof/>
          <w:sz w:val="36"/>
          <w:szCs w:val="28"/>
        </w:rPr>
        <w:pict>
          <v:shape id="_x0000_s1050" type="#_x0000_t75" style="position:absolute;left:0;text-align:left;margin-left:-15.2pt;margin-top:61.2pt;width:39.55pt;height:40.4pt;z-index:251667456">
            <v:imagedata r:id="rId9" o:title=""/>
          </v:shape>
        </w:pict>
      </w:r>
      <w:r w:rsidR="00482441" w:rsidRPr="00D73B29">
        <w:rPr>
          <w:b/>
          <w:sz w:val="36"/>
          <w:szCs w:val="28"/>
        </w:rPr>
        <w:t xml:space="preserve">Общество с ограниченной ответственностью </w:t>
      </w:r>
    </w:p>
    <w:p w:rsidR="00482441" w:rsidRPr="00D73B29" w:rsidRDefault="00482441" w:rsidP="00D73B29">
      <w:pPr>
        <w:ind w:left="709" w:right="330"/>
        <w:jc w:val="center"/>
        <w:rPr>
          <w:b/>
          <w:sz w:val="36"/>
          <w:szCs w:val="28"/>
        </w:rPr>
      </w:pPr>
      <w:r w:rsidRPr="00D73B29">
        <w:rPr>
          <w:b/>
          <w:sz w:val="36"/>
          <w:szCs w:val="28"/>
        </w:rPr>
        <w:t>научно-производственное предприятие «Орт»</w:t>
      </w:r>
    </w:p>
    <w:p w:rsidR="00482441" w:rsidRPr="00D73B29" w:rsidRDefault="00482441" w:rsidP="00D73B29">
      <w:pPr>
        <w:ind w:left="709" w:right="330"/>
        <w:jc w:val="center"/>
        <w:rPr>
          <w:b/>
          <w:sz w:val="36"/>
          <w:szCs w:val="28"/>
        </w:rPr>
      </w:pPr>
      <w:r w:rsidRPr="00D73B29">
        <w:rPr>
          <w:b/>
          <w:sz w:val="36"/>
          <w:szCs w:val="28"/>
        </w:rPr>
        <w:t xml:space="preserve"> ( ООО НПП «Орт»)</w:t>
      </w:r>
    </w:p>
    <w:p w:rsidR="00473CF9" w:rsidRDefault="00473CF9" w:rsidP="003958A6">
      <w:pPr>
        <w:pStyle w:val="a3"/>
        <w:tabs>
          <w:tab w:val="left" w:pos="1260"/>
          <w:tab w:val="left" w:pos="2520"/>
          <w:tab w:val="left" w:pos="5040"/>
          <w:tab w:val="left" w:pos="7020"/>
          <w:tab w:val="left" w:pos="8280"/>
          <w:tab w:val="left" w:pos="8640"/>
        </w:tabs>
        <w:ind w:right="277"/>
        <w:rPr>
          <w:b w:val="0"/>
          <w:bCs w:val="0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8F26D0" w:rsidRPr="0002509A" w:rsidRDefault="008F26D0" w:rsidP="008F26D0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proofErr w:type="gramStart"/>
      <w:r w:rsidRPr="00D555AC">
        <w:rPr>
          <w:b/>
          <w:bCs/>
          <w:sz w:val="72"/>
          <w:szCs w:val="72"/>
        </w:rPr>
        <w:t>П</w:t>
      </w:r>
      <w:proofErr w:type="gramEnd"/>
      <w:r w:rsidRPr="00D555AC">
        <w:rPr>
          <w:b/>
          <w:bCs/>
          <w:sz w:val="72"/>
          <w:szCs w:val="72"/>
        </w:rPr>
        <w:t xml:space="preserve"> А С П О Р Т</w:t>
      </w:r>
      <w:r>
        <w:rPr>
          <w:b/>
          <w:bCs/>
          <w:sz w:val="72"/>
          <w:szCs w:val="72"/>
        </w:rPr>
        <w:t xml:space="preserve"> </w:t>
      </w:r>
    </w:p>
    <w:p w:rsidR="008F26D0" w:rsidRDefault="008F26D0" w:rsidP="008F26D0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8F26D0" w:rsidRPr="00D555AC" w:rsidRDefault="008F26D0" w:rsidP="008F26D0"/>
    <w:p w:rsidR="00851682" w:rsidRDefault="00851682" w:rsidP="00851682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 xml:space="preserve">СТВОЛА  ПОЖАРНОГО </w:t>
      </w:r>
      <w:r>
        <w:rPr>
          <w:sz w:val="32"/>
          <w:szCs w:val="32"/>
        </w:rPr>
        <w:t xml:space="preserve"> </w:t>
      </w:r>
      <w:r w:rsidRPr="00D555AC">
        <w:rPr>
          <w:sz w:val="32"/>
          <w:szCs w:val="32"/>
        </w:rPr>
        <w:t xml:space="preserve">РУЧНОГО </w:t>
      </w:r>
      <w:r w:rsidR="00DF29E0">
        <w:rPr>
          <w:sz w:val="32"/>
          <w:szCs w:val="32"/>
        </w:rPr>
        <w:t>КОМБИНИРОВАННОГО</w:t>
      </w:r>
      <w:r>
        <w:rPr>
          <w:sz w:val="32"/>
          <w:szCs w:val="32"/>
        </w:rPr>
        <w:t xml:space="preserve"> </w:t>
      </w:r>
      <w:r w:rsidRPr="00D555AC">
        <w:rPr>
          <w:sz w:val="32"/>
          <w:szCs w:val="32"/>
        </w:rPr>
        <w:t xml:space="preserve">  </w:t>
      </w:r>
      <w:r w:rsidR="00261B7A">
        <w:rPr>
          <w:sz w:val="32"/>
          <w:szCs w:val="32"/>
        </w:rPr>
        <w:t xml:space="preserve">УНИВЕРСАЛЬНОГО </w:t>
      </w:r>
      <w:r w:rsidR="00F60E4F">
        <w:rPr>
          <w:sz w:val="32"/>
          <w:szCs w:val="32"/>
        </w:rPr>
        <w:t>ПЕРЕКРЫВНОГО</w:t>
      </w:r>
    </w:p>
    <w:p w:rsidR="00C15414" w:rsidRPr="00C15414" w:rsidRDefault="00C15414" w:rsidP="00C15414"/>
    <w:p w:rsidR="0026058B" w:rsidRPr="0026058B" w:rsidRDefault="002C43D1" w:rsidP="00C5712E">
      <w:pPr>
        <w:jc w:val="center"/>
        <w:rPr>
          <w:b/>
          <w:sz w:val="72"/>
          <w:szCs w:val="72"/>
        </w:rPr>
      </w:pPr>
      <w:r w:rsidRPr="0026058B">
        <w:rPr>
          <w:b/>
          <w:sz w:val="96"/>
          <w:szCs w:val="72"/>
        </w:rPr>
        <w:t>РС</w:t>
      </w:r>
      <w:r w:rsidR="00DF29E0" w:rsidRPr="0026058B">
        <w:rPr>
          <w:b/>
          <w:sz w:val="96"/>
          <w:szCs w:val="72"/>
        </w:rPr>
        <w:t>К</w:t>
      </w:r>
      <w:r w:rsidR="00261B7A" w:rsidRPr="0026058B">
        <w:rPr>
          <w:b/>
          <w:sz w:val="96"/>
          <w:szCs w:val="72"/>
        </w:rPr>
        <w:t>У</w:t>
      </w:r>
      <w:r w:rsidR="009F2082" w:rsidRPr="0026058B">
        <w:rPr>
          <w:b/>
          <w:sz w:val="96"/>
          <w:szCs w:val="72"/>
        </w:rPr>
        <w:t>П</w:t>
      </w:r>
      <w:r w:rsidRPr="0026058B">
        <w:rPr>
          <w:b/>
          <w:sz w:val="96"/>
          <w:szCs w:val="72"/>
        </w:rPr>
        <w:t>-</w:t>
      </w:r>
      <w:r w:rsidR="009F2082" w:rsidRPr="0026058B">
        <w:rPr>
          <w:b/>
          <w:sz w:val="96"/>
          <w:szCs w:val="72"/>
        </w:rPr>
        <w:t>50</w:t>
      </w:r>
      <w:r w:rsidR="004770D9">
        <w:rPr>
          <w:b/>
          <w:sz w:val="96"/>
          <w:szCs w:val="72"/>
        </w:rPr>
        <w:t xml:space="preserve"> </w:t>
      </w:r>
      <w:r w:rsidR="00696AB7" w:rsidRPr="0026058B">
        <w:rPr>
          <w:b/>
          <w:sz w:val="72"/>
          <w:szCs w:val="72"/>
        </w:rPr>
        <w:t>«Орт»</w:t>
      </w:r>
    </w:p>
    <w:p w:rsidR="00473CF9" w:rsidRDefault="0026058B" w:rsidP="00C5712E">
      <w:pPr>
        <w:jc w:val="center"/>
        <w:rPr>
          <w:b/>
          <w:sz w:val="72"/>
          <w:szCs w:val="72"/>
        </w:rPr>
      </w:pPr>
      <w:r w:rsidRPr="0026058B">
        <w:rPr>
          <w:b/>
          <w:sz w:val="96"/>
          <w:szCs w:val="72"/>
        </w:rPr>
        <w:t>РСКУП-</w:t>
      </w:r>
      <w:r w:rsidR="004770D9">
        <w:rPr>
          <w:b/>
          <w:sz w:val="96"/>
          <w:szCs w:val="72"/>
        </w:rPr>
        <w:t xml:space="preserve">65 </w:t>
      </w:r>
      <w:r w:rsidRPr="0026058B">
        <w:rPr>
          <w:b/>
          <w:sz w:val="72"/>
          <w:szCs w:val="72"/>
        </w:rPr>
        <w:t>«Орт»</w:t>
      </w:r>
      <w:r w:rsidR="008D74F1" w:rsidRPr="008D74F1">
        <w:rPr>
          <w:b/>
          <w:sz w:val="72"/>
          <w:szCs w:val="72"/>
        </w:rPr>
        <w:t xml:space="preserve"> </w:t>
      </w:r>
    </w:p>
    <w:p w:rsidR="009B713B" w:rsidRPr="0026058B" w:rsidRDefault="009B713B" w:rsidP="00C5712E">
      <w:pPr>
        <w:jc w:val="center"/>
        <w:rPr>
          <w:b/>
          <w:sz w:val="56"/>
          <w:szCs w:val="72"/>
        </w:rPr>
      </w:pPr>
      <w:r w:rsidRPr="0026058B">
        <w:rPr>
          <w:b/>
          <w:sz w:val="48"/>
          <w:szCs w:val="72"/>
        </w:rPr>
        <w:t>(аналог РСК-50</w:t>
      </w:r>
      <w:r w:rsidR="00B811E8" w:rsidRPr="0026058B">
        <w:rPr>
          <w:b/>
          <w:sz w:val="48"/>
          <w:szCs w:val="72"/>
        </w:rPr>
        <w:t xml:space="preserve">, </w:t>
      </w:r>
      <w:r w:rsidRPr="0026058B">
        <w:rPr>
          <w:b/>
          <w:sz w:val="48"/>
          <w:szCs w:val="72"/>
        </w:rPr>
        <w:t>РСКЗ-50)</w:t>
      </w:r>
    </w:p>
    <w:p w:rsidR="009B713B" w:rsidRDefault="003958A6" w:rsidP="008F26D0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52"/>
        </w:rPr>
      </w:pPr>
      <w:r>
        <w:t xml:space="preserve"> </w:t>
      </w:r>
      <w:r w:rsidRPr="00F60E4F">
        <w:rPr>
          <w:sz w:val="52"/>
        </w:rPr>
        <w:t xml:space="preserve"> </w:t>
      </w:r>
    </w:p>
    <w:p w:rsidR="008F26D0" w:rsidRPr="0098677E" w:rsidRDefault="00F60E4F" w:rsidP="008F26D0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</w:pPr>
      <w:r w:rsidRPr="00F60E4F">
        <w:rPr>
          <w:szCs w:val="28"/>
        </w:rPr>
        <w:t>28.99.39-02</w:t>
      </w:r>
      <w:r w:rsidR="0067741C" w:rsidRPr="009B713B">
        <w:rPr>
          <w:szCs w:val="28"/>
        </w:rPr>
        <w:t>4</w:t>
      </w:r>
      <w:r w:rsidRPr="00F60E4F">
        <w:rPr>
          <w:szCs w:val="28"/>
        </w:rPr>
        <w:t>-34030573-2025</w:t>
      </w:r>
      <w:r w:rsidR="008F26D0" w:rsidRPr="00F60E4F">
        <w:rPr>
          <w:sz w:val="52"/>
        </w:rPr>
        <w:t xml:space="preserve"> </w:t>
      </w:r>
      <w:r w:rsidR="008F26D0" w:rsidRPr="0098677E">
        <w:t>РЭ</w:t>
      </w:r>
    </w:p>
    <w:p w:rsidR="00C15414" w:rsidRDefault="00C15414" w:rsidP="00C15414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2C43D1" w:rsidRDefault="00D43CC3" w:rsidP="00C5712E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  <w:r w:rsidRPr="00D43CC3">
        <w:rPr>
          <w:noProof/>
        </w:rPr>
        <w:pict>
          <v:shape id="_x0000_s1071" type="#_x0000_t75" style="position:absolute;left:0;text-align:left;margin-left:91.75pt;margin-top:19.3pt;width:264.05pt;height:177.6pt;z-index:-251627520;mso-position-horizontal-relative:text;mso-position-vertical-relative:text">
            <v:imagedata r:id="rId10" o:title="ОРТ 623-00"/>
          </v:shape>
        </w:pict>
      </w:r>
    </w:p>
    <w:p w:rsidR="00473CF9" w:rsidRPr="00D555AC" w:rsidRDefault="00473CF9" w:rsidP="00473CF9"/>
    <w:p w:rsidR="00473CF9" w:rsidRDefault="00473CF9" w:rsidP="00473CF9"/>
    <w:p w:rsidR="00473CF9" w:rsidRDefault="00473CF9" w:rsidP="00473CF9"/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897AD8" w:rsidRDefault="00897AD8" w:rsidP="00897AD8"/>
    <w:p w:rsidR="00897AD8" w:rsidRDefault="00897AD8" w:rsidP="00897AD8"/>
    <w:p w:rsidR="00897AD8" w:rsidRPr="00897AD8" w:rsidRDefault="00897AD8" w:rsidP="00897AD8"/>
    <w:p w:rsidR="00473CF9" w:rsidRDefault="00473CF9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  <w:r>
        <w:t>Зав. № ________</w:t>
      </w:r>
      <w:r w:rsidR="00064640">
        <w:t>____</w:t>
      </w:r>
    </w:p>
    <w:p w:rsidR="00C10839" w:rsidRDefault="00C10839" w:rsidP="00C10839"/>
    <w:p w:rsidR="0026058B" w:rsidRPr="0026058B" w:rsidRDefault="0026058B" w:rsidP="009B713B">
      <w:pPr>
        <w:jc w:val="center"/>
        <w:rPr>
          <w:b/>
          <w:bCs/>
          <w:sz w:val="32"/>
        </w:rPr>
      </w:pPr>
    </w:p>
    <w:p w:rsidR="000F2782" w:rsidRDefault="00473CF9" w:rsidP="009B713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г. В о </w:t>
      </w:r>
      <w:proofErr w:type="spellStart"/>
      <w:proofErr w:type="gramStart"/>
      <w:r>
        <w:rPr>
          <w:b/>
          <w:bCs/>
          <w:sz w:val="36"/>
        </w:rPr>
        <w:t>р</w:t>
      </w:r>
      <w:proofErr w:type="spellEnd"/>
      <w:proofErr w:type="gramEnd"/>
      <w:r>
        <w:rPr>
          <w:b/>
          <w:bCs/>
          <w:sz w:val="36"/>
        </w:rPr>
        <w:t xml:space="preserve"> о </w:t>
      </w:r>
      <w:proofErr w:type="spellStart"/>
      <w:r>
        <w:rPr>
          <w:b/>
          <w:bCs/>
          <w:sz w:val="36"/>
        </w:rPr>
        <w:t>н</w:t>
      </w:r>
      <w:proofErr w:type="spellEnd"/>
      <w:r>
        <w:rPr>
          <w:b/>
          <w:bCs/>
          <w:sz w:val="36"/>
        </w:rPr>
        <w:t xml:space="preserve"> е ж</w:t>
      </w:r>
    </w:p>
    <w:p w:rsidR="00473CF9" w:rsidRPr="00AA6185" w:rsidRDefault="000F2782" w:rsidP="00473CF9">
      <w:pPr>
        <w:ind w:right="-83"/>
        <w:jc w:val="center"/>
        <w:rPr>
          <w:b/>
          <w:bCs/>
        </w:rPr>
      </w:pPr>
      <w:r>
        <w:rPr>
          <w:b/>
          <w:bCs/>
          <w:sz w:val="36"/>
        </w:rPr>
        <w:br w:type="page"/>
      </w:r>
      <w:r w:rsidR="00473CF9" w:rsidRPr="00AA6185">
        <w:rPr>
          <w:b/>
          <w:bCs/>
        </w:rPr>
        <w:lastRenderedPageBreak/>
        <w:t xml:space="preserve">1. О Б </w:t>
      </w:r>
      <w:proofErr w:type="gramStart"/>
      <w:r w:rsidR="00473CF9" w:rsidRPr="00AA6185">
        <w:rPr>
          <w:b/>
          <w:bCs/>
        </w:rPr>
        <w:t>Щ</w:t>
      </w:r>
      <w:proofErr w:type="gramEnd"/>
      <w:r w:rsidR="00473CF9" w:rsidRPr="00AA6185">
        <w:rPr>
          <w:b/>
          <w:bCs/>
        </w:rPr>
        <w:t xml:space="preserve"> И Е   П О Л О Ж Е Н И Я</w:t>
      </w:r>
    </w:p>
    <w:p w:rsidR="00994A70" w:rsidRDefault="00473CF9" w:rsidP="00F60E4F">
      <w:pPr>
        <w:pStyle w:val="21"/>
        <w:ind w:right="-83" w:firstLine="709"/>
        <w:rPr>
          <w:szCs w:val="28"/>
        </w:rPr>
      </w:pPr>
      <w:r w:rsidRPr="00AA6185">
        <w:rPr>
          <w:szCs w:val="28"/>
        </w:rPr>
        <w:t>1.1. Настоящее руководство включает сведения о функциональных и качественных характеристиках ствол</w:t>
      </w:r>
      <w:r w:rsidR="0026058B">
        <w:rPr>
          <w:szCs w:val="28"/>
        </w:rPr>
        <w:t>ов</w:t>
      </w:r>
      <w:r w:rsidRPr="00AA6185">
        <w:rPr>
          <w:szCs w:val="28"/>
        </w:rPr>
        <w:t xml:space="preserve"> пожарн</w:t>
      </w:r>
      <w:r w:rsidR="0026058B">
        <w:rPr>
          <w:szCs w:val="28"/>
        </w:rPr>
        <w:t>ых</w:t>
      </w:r>
      <w:r w:rsidRPr="00AA6185">
        <w:rPr>
          <w:szCs w:val="28"/>
        </w:rPr>
        <w:t xml:space="preserve"> ручн</w:t>
      </w:r>
      <w:r w:rsidR="0026058B">
        <w:rPr>
          <w:szCs w:val="28"/>
        </w:rPr>
        <w:t>ых</w:t>
      </w:r>
      <w:r w:rsidRPr="00AA6185">
        <w:rPr>
          <w:szCs w:val="28"/>
        </w:rPr>
        <w:t xml:space="preserve"> </w:t>
      </w:r>
      <w:r w:rsidR="00DF29E0">
        <w:rPr>
          <w:szCs w:val="28"/>
        </w:rPr>
        <w:t>комбинированн</w:t>
      </w:r>
      <w:r w:rsidR="0026058B">
        <w:rPr>
          <w:szCs w:val="28"/>
        </w:rPr>
        <w:t>ых</w:t>
      </w:r>
      <w:r w:rsidR="00261B7A">
        <w:rPr>
          <w:szCs w:val="28"/>
        </w:rPr>
        <w:t xml:space="preserve"> универсальн</w:t>
      </w:r>
      <w:r w:rsidR="0026058B">
        <w:rPr>
          <w:szCs w:val="28"/>
        </w:rPr>
        <w:t>ых</w:t>
      </w:r>
      <w:r w:rsidR="00DF29E0">
        <w:rPr>
          <w:szCs w:val="28"/>
        </w:rPr>
        <w:t xml:space="preserve"> </w:t>
      </w:r>
      <w:proofErr w:type="spellStart"/>
      <w:r w:rsidR="00F60E4F" w:rsidRPr="00AA6185">
        <w:rPr>
          <w:szCs w:val="28"/>
        </w:rPr>
        <w:t>перекрывн</w:t>
      </w:r>
      <w:r w:rsidR="0026058B">
        <w:rPr>
          <w:szCs w:val="28"/>
        </w:rPr>
        <w:t>ых</w:t>
      </w:r>
      <w:proofErr w:type="spellEnd"/>
      <w:r w:rsidR="00F60E4F" w:rsidRPr="00AA6185">
        <w:rPr>
          <w:szCs w:val="28"/>
        </w:rPr>
        <w:t xml:space="preserve"> </w:t>
      </w:r>
      <w:r w:rsidR="00587ADA" w:rsidRPr="00AA6185">
        <w:rPr>
          <w:szCs w:val="28"/>
        </w:rPr>
        <w:t>РС</w:t>
      </w:r>
      <w:r w:rsidR="00DF29E0">
        <w:rPr>
          <w:szCs w:val="28"/>
        </w:rPr>
        <w:t>К</w:t>
      </w:r>
      <w:r w:rsidR="009B713B">
        <w:rPr>
          <w:szCs w:val="28"/>
        </w:rPr>
        <w:t>У</w:t>
      </w:r>
      <w:r w:rsidR="00587ADA" w:rsidRPr="00AA6185">
        <w:rPr>
          <w:szCs w:val="28"/>
        </w:rPr>
        <w:t>П-</w:t>
      </w:r>
      <w:r w:rsidR="0067741C" w:rsidRPr="00AA6185">
        <w:rPr>
          <w:szCs w:val="28"/>
        </w:rPr>
        <w:t>50</w:t>
      </w:r>
      <w:r w:rsidR="004770D9">
        <w:rPr>
          <w:szCs w:val="28"/>
        </w:rPr>
        <w:t xml:space="preserve"> </w:t>
      </w:r>
      <w:r w:rsidR="00994A70">
        <w:rPr>
          <w:szCs w:val="28"/>
        </w:rPr>
        <w:t>«Орт»</w:t>
      </w:r>
      <w:r w:rsidR="00587ADA" w:rsidRPr="00AA6185">
        <w:rPr>
          <w:szCs w:val="28"/>
        </w:rPr>
        <w:t xml:space="preserve"> </w:t>
      </w:r>
      <w:r w:rsidR="0026058B">
        <w:rPr>
          <w:szCs w:val="28"/>
        </w:rPr>
        <w:t xml:space="preserve">и </w:t>
      </w:r>
      <w:r w:rsidR="0026058B" w:rsidRPr="00AA6185">
        <w:rPr>
          <w:szCs w:val="28"/>
        </w:rPr>
        <w:t>РС</w:t>
      </w:r>
      <w:r w:rsidR="0026058B">
        <w:rPr>
          <w:szCs w:val="28"/>
        </w:rPr>
        <w:t>КУ</w:t>
      </w:r>
      <w:r w:rsidR="0026058B" w:rsidRPr="00AA6185">
        <w:rPr>
          <w:szCs w:val="28"/>
        </w:rPr>
        <w:t>П-</w:t>
      </w:r>
      <w:r w:rsidR="0026058B">
        <w:rPr>
          <w:szCs w:val="28"/>
        </w:rPr>
        <w:t>65</w:t>
      </w:r>
      <w:r w:rsidR="004770D9">
        <w:rPr>
          <w:szCs w:val="28"/>
        </w:rPr>
        <w:t xml:space="preserve"> </w:t>
      </w:r>
      <w:r w:rsidR="0026058B">
        <w:rPr>
          <w:szCs w:val="28"/>
        </w:rPr>
        <w:t xml:space="preserve">«Орт» </w:t>
      </w:r>
      <w:r w:rsidR="004770D9">
        <w:rPr>
          <w:szCs w:val="28"/>
        </w:rPr>
        <w:t>по ТУ</w:t>
      </w:r>
      <w:r w:rsidR="00F60E4F" w:rsidRPr="00AA6185">
        <w:rPr>
          <w:szCs w:val="28"/>
        </w:rPr>
        <w:t>28.99.39-02</w:t>
      </w:r>
      <w:r w:rsidR="0067741C" w:rsidRPr="00AA6185">
        <w:rPr>
          <w:szCs w:val="28"/>
        </w:rPr>
        <w:t>4</w:t>
      </w:r>
      <w:r w:rsidR="00F60E4F" w:rsidRPr="00AA6185">
        <w:rPr>
          <w:szCs w:val="28"/>
        </w:rPr>
        <w:t>-34030573-2025</w:t>
      </w:r>
      <w:r w:rsidR="00994A70">
        <w:rPr>
          <w:szCs w:val="28"/>
        </w:rPr>
        <w:t>. Сокращенная аббревиатура:</w:t>
      </w:r>
    </w:p>
    <w:p w:rsidR="00473CF9" w:rsidRDefault="0067741C" w:rsidP="00994A70">
      <w:pPr>
        <w:pStyle w:val="21"/>
        <w:ind w:right="-83"/>
        <w:rPr>
          <w:szCs w:val="28"/>
        </w:rPr>
      </w:pPr>
      <w:r w:rsidRPr="00AA6185">
        <w:rPr>
          <w:szCs w:val="28"/>
        </w:rPr>
        <w:t>РС</w:t>
      </w:r>
      <w:r w:rsidR="00DF29E0">
        <w:rPr>
          <w:szCs w:val="28"/>
        </w:rPr>
        <w:t>К</w:t>
      </w:r>
      <w:r w:rsidR="009B713B">
        <w:rPr>
          <w:szCs w:val="28"/>
        </w:rPr>
        <w:t>У</w:t>
      </w:r>
      <w:r w:rsidRPr="00AA6185">
        <w:rPr>
          <w:szCs w:val="28"/>
        </w:rPr>
        <w:t>П-50</w:t>
      </w:r>
      <w:r w:rsidR="004770D9">
        <w:rPr>
          <w:szCs w:val="28"/>
        </w:rPr>
        <w:t xml:space="preserve"> </w:t>
      </w:r>
      <w:r w:rsidR="00994A70">
        <w:rPr>
          <w:szCs w:val="28"/>
        </w:rPr>
        <w:t>«Орт»</w:t>
      </w:r>
      <w:r w:rsidR="00473CF9" w:rsidRPr="00AA6185">
        <w:rPr>
          <w:szCs w:val="28"/>
        </w:rPr>
        <w:t xml:space="preserve"> – </w:t>
      </w:r>
      <w:r w:rsidR="00587ADA" w:rsidRPr="00AA6185">
        <w:rPr>
          <w:szCs w:val="28"/>
        </w:rPr>
        <w:t xml:space="preserve">ручной ствол </w:t>
      </w:r>
      <w:r w:rsidR="00DF29E0">
        <w:rPr>
          <w:szCs w:val="28"/>
        </w:rPr>
        <w:t xml:space="preserve">комбинированный </w:t>
      </w:r>
      <w:r w:rsidR="00261B7A">
        <w:rPr>
          <w:szCs w:val="28"/>
        </w:rPr>
        <w:t>универсальный</w:t>
      </w:r>
      <w:r w:rsidR="00261B7A" w:rsidRPr="00AA6185">
        <w:rPr>
          <w:szCs w:val="28"/>
        </w:rPr>
        <w:t xml:space="preserve"> </w:t>
      </w:r>
      <w:proofErr w:type="spellStart"/>
      <w:r w:rsidR="00587ADA" w:rsidRPr="00AA6185">
        <w:rPr>
          <w:szCs w:val="28"/>
        </w:rPr>
        <w:t>перекрывной</w:t>
      </w:r>
      <w:proofErr w:type="spellEnd"/>
      <w:r w:rsidR="004770D9">
        <w:rPr>
          <w:szCs w:val="28"/>
        </w:rPr>
        <w:t>,</w:t>
      </w:r>
      <w:r w:rsidR="00473CF9" w:rsidRPr="00AA6185">
        <w:rPr>
          <w:szCs w:val="28"/>
        </w:rPr>
        <w:t xml:space="preserve"> </w:t>
      </w:r>
      <w:r w:rsidR="00675124" w:rsidRPr="00AA6185">
        <w:rPr>
          <w:szCs w:val="28"/>
        </w:rPr>
        <w:t xml:space="preserve"> </w:t>
      </w:r>
      <w:r w:rsidR="00473CF9" w:rsidRPr="00AA6185">
        <w:rPr>
          <w:szCs w:val="28"/>
        </w:rPr>
        <w:t xml:space="preserve">с  </w:t>
      </w:r>
      <w:r w:rsidR="00C13AAF" w:rsidRPr="00AA6185">
        <w:rPr>
          <w:szCs w:val="28"/>
        </w:rPr>
        <w:t xml:space="preserve">условным проходом </w:t>
      </w:r>
      <w:r w:rsidRPr="00AA6185">
        <w:rPr>
          <w:szCs w:val="28"/>
        </w:rPr>
        <w:t>50</w:t>
      </w:r>
      <w:r w:rsidR="00473CF9" w:rsidRPr="00AA6185">
        <w:rPr>
          <w:szCs w:val="28"/>
        </w:rPr>
        <w:t xml:space="preserve">. </w:t>
      </w:r>
    </w:p>
    <w:p w:rsidR="0026058B" w:rsidRDefault="0026058B" w:rsidP="00994A70">
      <w:pPr>
        <w:pStyle w:val="21"/>
        <w:ind w:right="-83"/>
        <w:rPr>
          <w:szCs w:val="28"/>
        </w:rPr>
      </w:pPr>
      <w:r w:rsidRPr="00AA6185">
        <w:rPr>
          <w:szCs w:val="28"/>
        </w:rPr>
        <w:t>РС</w:t>
      </w:r>
      <w:r>
        <w:rPr>
          <w:szCs w:val="28"/>
        </w:rPr>
        <w:t>КУ</w:t>
      </w:r>
      <w:r w:rsidRPr="00AA6185">
        <w:rPr>
          <w:szCs w:val="28"/>
        </w:rPr>
        <w:t>П-</w:t>
      </w:r>
      <w:r>
        <w:rPr>
          <w:szCs w:val="28"/>
        </w:rPr>
        <w:t>65</w:t>
      </w:r>
      <w:r w:rsidR="004770D9">
        <w:rPr>
          <w:szCs w:val="28"/>
        </w:rPr>
        <w:t xml:space="preserve"> </w:t>
      </w:r>
      <w:r>
        <w:rPr>
          <w:szCs w:val="28"/>
        </w:rPr>
        <w:t>«Орт»</w:t>
      </w:r>
      <w:r w:rsidRPr="00AA6185">
        <w:rPr>
          <w:szCs w:val="28"/>
        </w:rPr>
        <w:t xml:space="preserve"> – ручной ствол </w:t>
      </w:r>
      <w:r>
        <w:rPr>
          <w:szCs w:val="28"/>
        </w:rPr>
        <w:t>комбинированный универсальный</w:t>
      </w:r>
      <w:r w:rsidRPr="00AA6185">
        <w:rPr>
          <w:szCs w:val="28"/>
        </w:rPr>
        <w:t xml:space="preserve"> </w:t>
      </w:r>
      <w:proofErr w:type="spellStart"/>
      <w:r w:rsidRPr="00AA6185">
        <w:rPr>
          <w:szCs w:val="28"/>
        </w:rPr>
        <w:t>перекрывной</w:t>
      </w:r>
      <w:proofErr w:type="spellEnd"/>
      <w:r w:rsidRPr="00AA6185">
        <w:rPr>
          <w:szCs w:val="28"/>
        </w:rPr>
        <w:t xml:space="preserve">  с  условным проходом </w:t>
      </w:r>
      <w:r>
        <w:rPr>
          <w:szCs w:val="28"/>
        </w:rPr>
        <w:t>7</w:t>
      </w:r>
      <w:r w:rsidRPr="00AA6185">
        <w:rPr>
          <w:szCs w:val="28"/>
        </w:rPr>
        <w:t>0.</w:t>
      </w:r>
    </w:p>
    <w:p w:rsidR="003E4FF0" w:rsidRPr="00AA6185" w:rsidRDefault="003E4FF0" w:rsidP="00F60E4F">
      <w:pPr>
        <w:pStyle w:val="21"/>
        <w:ind w:right="-83" w:firstLine="709"/>
        <w:rPr>
          <w:szCs w:val="28"/>
        </w:rPr>
      </w:pPr>
      <w:r>
        <w:rPr>
          <w:szCs w:val="28"/>
        </w:rPr>
        <w:t xml:space="preserve">1.2. </w:t>
      </w:r>
      <w:r w:rsidRPr="003E4FF0">
        <w:rPr>
          <w:szCs w:val="28"/>
        </w:rPr>
        <w:t xml:space="preserve">Универсальность и </w:t>
      </w:r>
      <w:proofErr w:type="spellStart"/>
      <w:r w:rsidRPr="003E4FF0">
        <w:rPr>
          <w:szCs w:val="28"/>
        </w:rPr>
        <w:t>комбинированность</w:t>
      </w:r>
      <w:proofErr w:type="spellEnd"/>
      <w:r w:rsidRPr="003E4FF0">
        <w:rPr>
          <w:szCs w:val="28"/>
        </w:rPr>
        <w:t xml:space="preserve"> ручного пожарного  ствола   обуславливается возможностью  реализации  в одном  изделии  функций   стволов  типа  РС-50, РС</w:t>
      </w:r>
      <w:r>
        <w:rPr>
          <w:szCs w:val="28"/>
        </w:rPr>
        <w:t>П</w:t>
      </w:r>
      <w:r w:rsidRPr="003E4FF0">
        <w:rPr>
          <w:szCs w:val="28"/>
        </w:rPr>
        <w:t>-</w:t>
      </w:r>
      <w:r>
        <w:rPr>
          <w:szCs w:val="28"/>
        </w:rPr>
        <w:t>5</w:t>
      </w:r>
      <w:r w:rsidRPr="003E4FF0">
        <w:rPr>
          <w:szCs w:val="28"/>
        </w:rPr>
        <w:t>0, СРК</w:t>
      </w:r>
      <w:r>
        <w:rPr>
          <w:szCs w:val="28"/>
        </w:rPr>
        <w:t>-50</w:t>
      </w:r>
      <w:r w:rsidRPr="003E4FF0">
        <w:rPr>
          <w:szCs w:val="28"/>
        </w:rPr>
        <w:t xml:space="preserve">, </w:t>
      </w:r>
      <w:r>
        <w:rPr>
          <w:szCs w:val="28"/>
        </w:rPr>
        <w:t xml:space="preserve">РСК-50, </w:t>
      </w:r>
      <w:r w:rsidR="00B811E8">
        <w:rPr>
          <w:szCs w:val="28"/>
        </w:rPr>
        <w:t xml:space="preserve">РСКП-50, </w:t>
      </w:r>
      <w:r w:rsidRPr="003E4FF0">
        <w:rPr>
          <w:szCs w:val="28"/>
        </w:rPr>
        <w:t>РС</w:t>
      </w:r>
      <w:r>
        <w:rPr>
          <w:szCs w:val="28"/>
        </w:rPr>
        <w:t>КЗ</w:t>
      </w:r>
      <w:r w:rsidRPr="003E4FF0">
        <w:rPr>
          <w:szCs w:val="28"/>
        </w:rPr>
        <w:t>-50</w:t>
      </w:r>
      <w:r w:rsidR="00B811E8">
        <w:rPr>
          <w:szCs w:val="28"/>
        </w:rPr>
        <w:t>.</w:t>
      </w:r>
    </w:p>
    <w:p w:rsidR="00372C84" w:rsidRPr="00AA6185" w:rsidRDefault="00CF53DB" w:rsidP="00473CF9">
      <w:pPr>
        <w:pStyle w:val="21"/>
        <w:tabs>
          <w:tab w:val="right" w:pos="540"/>
        </w:tabs>
        <w:ind w:right="-83" w:firstLine="709"/>
        <w:rPr>
          <w:szCs w:val="28"/>
        </w:rPr>
      </w:pPr>
      <w:r w:rsidRPr="00AA6185">
        <w:rPr>
          <w:szCs w:val="28"/>
        </w:rPr>
        <w:t>1.</w:t>
      </w:r>
      <w:r w:rsidR="003E4FF0">
        <w:rPr>
          <w:szCs w:val="28"/>
        </w:rPr>
        <w:t>3</w:t>
      </w:r>
      <w:r w:rsidRPr="00AA6185">
        <w:rPr>
          <w:szCs w:val="28"/>
        </w:rPr>
        <w:t xml:space="preserve">.  </w:t>
      </w:r>
      <w:r w:rsidR="00372C84" w:rsidRPr="00AA6185">
        <w:rPr>
          <w:szCs w:val="28"/>
        </w:rPr>
        <w:t>Конструкция ствола обеспечивает:</w:t>
      </w:r>
    </w:p>
    <w:p w:rsidR="00F60E4F" w:rsidRDefault="00CF53DB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</w:t>
      </w:r>
      <w:r w:rsidR="00372C84" w:rsidRPr="00AA6185">
        <w:rPr>
          <w:szCs w:val="28"/>
        </w:rPr>
        <w:t xml:space="preserve"> </w:t>
      </w:r>
      <w:r w:rsidR="00F60E4F" w:rsidRPr="00AA6185">
        <w:rPr>
          <w:szCs w:val="28"/>
        </w:rPr>
        <w:t xml:space="preserve">формирование </w:t>
      </w:r>
      <w:r w:rsidR="00365232" w:rsidRPr="00AA6185">
        <w:rPr>
          <w:szCs w:val="28"/>
        </w:rPr>
        <w:t>и направлени</w:t>
      </w:r>
      <w:r w:rsidR="00994A70">
        <w:rPr>
          <w:szCs w:val="28"/>
        </w:rPr>
        <w:t>е</w:t>
      </w:r>
      <w:r w:rsidR="00365232" w:rsidRPr="00AA6185">
        <w:rPr>
          <w:szCs w:val="28"/>
        </w:rPr>
        <w:t xml:space="preserve"> </w:t>
      </w:r>
      <w:r w:rsidR="004950EF" w:rsidRPr="00AA6185">
        <w:rPr>
          <w:szCs w:val="28"/>
        </w:rPr>
        <w:t>сплошной</w:t>
      </w:r>
      <w:r w:rsidR="00E8646B">
        <w:rPr>
          <w:szCs w:val="28"/>
        </w:rPr>
        <w:t xml:space="preserve"> или распыленной</w:t>
      </w:r>
      <w:r w:rsidR="00F60E4F" w:rsidRPr="00AA6185">
        <w:rPr>
          <w:szCs w:val="28"/>
        </w:rPr>
        <w:t xml:space="preserve"> струи</w:t>
      </w:r>
      <w:r w:rsidR="00337F32" w:rsidRPr="00AA6185">
        <w:rPr>
          <w:szCs w:val="28"/>
        </w:rPr>
        <w:t xml:space="preserve"> </w:t>
      </w:r>
      <w:r w:rsidR="00F27ABE" w:rsidRPr="00AA6185">
        <w:rPr>
          <w:szCs w:val="28"/>
        </w:rPr>
        <w:t>ОВ</w:t>
      </w:r>
      <w:r w:rsidR="00F60E4F" w:rsidRPr="00AA6185">
        <w:rPr>
          <w:szCs w:val="28"/>
        </w:rPr>
        <w:t>;</w:t>
      </w:r>
    </w:p>
    <w:p w:rsidR="00E8646B" w:rsidRDefault="00E8646B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E8646B">
        <w:rPr>
          <w:szCs w:val="28"/>
        </w:rPr>
        <w:t xml:space="preserve">- </w:t>
      </w:r>
      <w:r>
        <w:rPr>
          <w:szCs w:val="28"/>
        </w:rPr>
        <w:t>формирование защитной водяной  завесы</w:t>
      </w:r>
      <w:r w:rsidRPr="00E8646B">
        <w:rPr>
          <w:szCs w:val="28"/>
        </w:rPr>
        <w:t xml:space="preserve"> для  защиты ство</w:t>
      </w:r>
      <w:r>
        <w:rPr>
          <w:szCs w:val="28"/>
        </w:rPr>
        <w:t>льщика от теплового воздействия;</w:t>
      </w:r>
    </w:p>
    <w:p w:rsidR="00994A70" w:rsidRPr="00AA6185" w:rsidRDefault="00994A70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>-  формирование и направлени</w:t>
      </w:r>
      <w:r>
        <w:rPr>
          <w:szCs w:val="28"/>
        </w:rPr>
        <w:t>е струи водных растворов ОВ;</w:t>
      </w:r>
    </w:p>
    <w:p w:rsidR="00994A70" w:rsidRPr="00AA6185" w:rsidRDefault="00F60E4F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</w:t>
      </w:r>
      <w:r w:rsidR="00994A70">
        <w:rPr>
          <w:szCs w:val="28"/>
        </w:rPr>
        <w:t xml:space="preserve"> </w:t>
      </w:r>
      <w:r w:rsidR="00372C84" w:rsidRPr="00AA6185">
        <w:rPr>
          <w:szCs w:val="28"/>
        </w:rPr>
        <w:t>п</w:t>
      </w:r>
      <w:r w:rsidR="00CF53DB" w:rsidRPr="00AA6185">
        <w:rPr>
          <w:szCs w:val="28"/>
        </w:rPr>
        <w:t>ерекрытие потока огнетушащих веществ;</w:t>
      </w:r>
    </w:p>
    <w:p w:rsidR="00372C84" w:rsidRDefault="00372C84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 усилие </w:t>
      </w:r>
      <w:r w:rsidR="00144D0B" w:rsidRPr="00AA6185">
        <w:rPr>
          <w:szCs w:val="28"/>
        </w:rPr>
        <w:t>на органах управления не более 6</w:t>
      </w:r>
      <w:r w:rsidR="00C47767" w:rsidRPr="00AA6185">
        <w:rPr>
          <w:szCs w:val="28"/>
        </w:rPr>
        <w:t>0</w:t>
      </w:r>
      <w:r w:rsidR="00144D0B" w:rsidRPr="00AA6185">
        <w:rPr>
          <w:szCs w:val="28"/>
        </w:rPr>
        <w:t xml:space="preserve"> Н (6</w:t>
      </w:r>
      <w:r w:rsidRPr="00AA6185">
        <w:rPr>
          <w:szCs w:val="28"/>
        </w:rPr>
        <w:t xml:space="preserve"> кгс)</w:t>
      </w:r>
      <w:r w:rsidR="00B47E3A" w:rsidRPr="00AA6185">
        <w:rPr>
          <w:szCs w:val="28"/>
        </w:rPr>
        <w:t>.</w:t>
      </w:r>
    </w:p>
    <w:p w:rsidR="00994A70" w:rsidRPr="004C16DF" w:rsidRDefault="00994A70" w:rsidP="00F60E4F">
      <w:pPr>
        <w:pStyle w:val="21"/>
        <w:tabs>
          <w:tab w:val="right" w:pos="540"/>
        </w:tabs>
        <w:ind w:right="-83"/>
        <w:rPr>
          <w:sz w:val="12"/>
          <w:szCs w:val="28"/>
        </w:rPr>
      </w:pPr>
    </w:p>
    <w:p w:rsidR="00473CF9" w:rsidRPr="00AA6185" w:rsidRDefault="00473CF9" w:rsidP="00473CF9">
      <w:pPr>
        <w:ind w:right="-83"/>
        <w:jc w:val="center"/>
        <w:rPr>
          <w:b/>
          <w:bCs/>
        </w:rPr>
      </w:pPr>
      <w:r w:rsidRPr="00AA6185">
        <w:rPr>
          <w:b/>
          <w:bCs/>
        </w:rPr>
        <w:t xml:space="preserve">2. Н А </w:t>
      </w:r>
      <w:proofErr w:type="gramStart"/>
      <w:r w:rsidRPr="00AA6185">
        <w:rPr>
          <w:b/>
          <w:bCs/>
        </w:rPr>
        <w:t>З</w:t>
      </w:r>
      <w:proofErr w:type="gramEnd"/>
      <w:r w:rsidRPr="00AA6185">
        <w:rPr>
          <w:b/>
          <w:bCs/>
        </w:rPr>
        <w:t xml:space="preserve"> Н А Ч Е Н И Е</w:t>
      </w:r>
    </w:p>
    <w:p w:rsidR="00473CF9" w:rsidRPr="00AA6185" w:rsidRDefault="00473CF9" w:rsidP="00473CF9">
      <w:pPr>
        <w:tabs>
          <w:tab w:val="left" w:pos="720"/>
        </w:tabs>
        <w:ind w:right="-83"/>
        <w:jc w:val="both"/>
        <w:rPr>
          <w:szCs w:val="28"/>
        </w:rPr>
      </w:pPr>
      <w:r w:rsidRPr="00AA6185">
        <w:rPr>
          <w:sz w:val="22"/>
        </w:rPr>
        <w:tab/>
      </w:r>
      <w:r w:rsidRPr="00AA6185">
        <w:rPr>
          <w:szCs w:val="28"/>
        </w:rPr>
        <w:t xml:space="preserve">2.1. Ствол пожарный ручной </w:t>
      </w:r>
      <w:r w:rsidR="00261B7A">
        <w:rPr>
          <w:szCs w:val="28"/>
        </w:rPr>
        <w:t>универсальный</w:t>
      </w:r>
      <w:r w:rsidR="00261B7A" w:rsidRPr="00AA6185">
        <w:rPr>
          <w:szCs w:val="28"/>
        </w:rPr>
        <w:t xml:space="preserve"> </w:t>
      </w:r>
      <w:proofErr w:type="spellStart"/>
      <w:r w:rsidR="00F60E4F" w:rsidRPr="00AA6185">
        <w:rPr>
          <w:szCs w:val="28"/>
        </w:rPr>
        <w:t>перекрывной</w:t>
      </w:r>
      <w:proofErr w:type="spellEnd"/>
      <w:r w:rsidR="00587ADA" w:rsidRPr="00AA6185">
        <w:rPr>
          <w:szCs w:val="28"/>
        </w:rPr>
        <w:t xml:space="preserve"> РС</w:t>
      </w:r>
      <w:r w:rsidR="00DF29E0">
        <w:rPr>
          <w:szCs w:val="28"/>
        </w:rPr>
        <w:t>К</w:t>
      </w:r>
      <w:r w:rsidR="00261B7A">
        <w:rPr>
          <w:szCs w:val="28"/>
        </w:rPr>
        <w:t>У</w:t>
      </w:r>
      <w:r w:rsidR="00587ADA" w:rsidRPr="00AA6185">
        <w:rPr>
          <w:szCs w:val="28"/>
        </w:rPr>
        <w:t>П-</w:t>
      </w:r>
      <w:r w:rsidR="0078152E" w:rsidRPr="00AA6185">
        <w:rPr>
          <w:szCs w:val="28"/>
        </w:rPr>
        <w:t>50</w:t>
      </w:r>
      <w:r w:rsidR="004770D9">
        <w:rPr>
          <w:szCs w:val="28"/>
        </w:rPr>
        <w:t xml:space="preserve"> </w:t>
      </w:r>
      <w:r w:rsidR="00994A70">
        <w:rPr>
          <w:szCs w:val="28"/>
        </w:rPr>
        <w:t>«Орт»</w:t>
      </w:r>
      <w:r w:rsidR="00B2034E">
        <w:rPr>
          <w:szCs w:val="28"/>
        </w:rPr>
        <w:t xml:space="preserve"> (</w:t>
      </w:r>
      <w:r w:rsidR="00B2034E" w:rsidRPr="00AA6185">
        <w:rPr>
          <w:szCs w:val="28"/>
        </w:rPr>
        <w:t>РС</w:t>
      </w:r>
      <w:r w:rsidR="00B2034E">
        <w:rPr>
          <w:szCs w:val="28"/>
        </w:rPr>
        <w:t>КУ</w:t>
      </w:r>
      <w:r w:rsidR="00B2034E" w:rsidRPr="00AA6185">
        <w:rPr>
          <w:szCs w:val="28"/>
        </w:rPr>
        <w:t>П-</w:t>
      </w:r>
      <w:r w:rsidR="00B2034E" w:rsidRPr="00B2034E">
        <w:rPr>
          <w:szCs w:val="28"/>
        </w:rPr>
        <w:t>65</w:t>
      </w:r>
      <w:r w:rsidR="004770D9">
        <w:rPr>
          <w:szCs w:val="28"/>
        </w:rPr>
        <w:t xml:space="preserve"> </w:t>
      </w:r>
      <w:r w:rsidR="00B2034E">
        <w:rPr>
          <w:szCs w:val="28"/>
        </w:rPr>
        <w:t>«Орт»</w:t>
      </w:r>
      <w:r w:rsidR="00B2034E" w:rsidRPr="00B2034E">
        <w:rPr>
          <w:szCs w:val="28"/>
        </w:rPr>
        <w:t xml:space="preserve">) </w:t>
      </w:r>
      <w:r w:rsidR="00F60E4F" w:rsidRPr="00AA6185">
        <w:rPr>
          <w:szCs w:val="28"/>
        </w:rPr>
        <w:t xml:space="preserve"> по ТУ 28.99.39-02</w:t>
      </w:r>
      <w:r w:rsidR="0078152E" w:rsidRPr="00AA6185">
        <w:rPr>
          <w:szCs w:val="28"/>
        </w:rPr>
        <w:t>4</w:t>
      </w:r>
      <w:r w:rsidR="00F60E4F" w:rsidRPr="00AA6185">
        <w:rPr>
          <w:szCs w:val="28"/>
        </w:rPr>
        <w:t>-34030573-2025</w:t>
      </w:r>
      <w:r w:rsidR="008F26D0" w:rsidRPr="00AA6185">
        <w:rPr>
          <w:szCs w:val="28"/>
        </w:rPr>
        <w:t xml:space="preserve"> </w:t>
      </w:r>
      <w:r w:rsidRPr="00AA6185">
        <w:rPr>
          <w:szCs w:val="28"/>
        </w:rPr>
        <w:t xml:space="preserve">(далее </w:t>
      </w:r>
      <w:r w:rsidR="00F60E4F" w:rsidRPr="00AA6185">
        <w:rPr>
          <w:szCs w:val="28"/>
        </w:rPr>
        <w:t>С</w:t>
      </w:r>
      <w:r w:rsidRPr="00AA6185">
        <w:rPr>
          <w:szCs w:val="28"/>
        </w:rPr>
        <w:t>твол) предназначен:</w:t>
      </w:r>
    </w:p>
    <w:p w:rsidR="00C47767" w:rsidRPr="00AA6185" w:rsidRDefault="00C47767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>-</w:t>
      </w:r>
      <w:r w:rsidR="00E13A3A" w:rsidRPr="00AA6185">
        <w:rPr>
          <w:szCs w:val="28"/>
        </w:rPr>
        <w:t xml:space="preserve"> для комплектации пожарных машин</w:t>
      </w:r>
      <w:r w:rsidR="00E13A3A">
        <w:rPr>
          <w:szCs w:val="28"/>
        </w:rPr>
        <w:t xml:space="preserve">, </w:t>
      </w:r>
      <w:proofErr w:type="spellStart"/>
      <w:r w:rsidR="00E13A3A">
        <w:rPr>
          <w:szCs w:val="28"/>
        </w:rPr>
        <w:t>мотопомп</w:t>
      </w:r>
      <w:proofErr w:type="spellEnd"/>
      <w:r w:rsidR="00E13A3A">
        <w:rPr>
          <w:szCs w:val="28"/>
        </w:rPr>
        <w:t xml:space="preserve">, </w:t>
      </w:r>
      <w:r w:rsidR="00E13A3A" w:rsidRPr="00516416">
        <w:rPr>
          <w:szCs w:val="28"/>
        </w:rPr>
        <w:t>внутренних и наружных пожарных кранов</w:t>
      </w:r>
      <w:r w:rsidR="00E13A3A" w:rsidRPr="00AA6185">
        <w:rPr>
          <w:szCs w:val="28"/>
        </w:rPr>
        <w:t>;</w:t>
      </w:r>
    </w:p>
    <w:p w:rsidR="009F5F7C" w:rsidRDefault="00473CF9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 xml:space="preserve">- для формирования и направления сплошной </w:t>
      </w:r>
      <w:r w:rsidR="009F5F7C">
        <w:rPr>
          <w:szCs w:val="28"/>
        </w:rPr>
        <w:t xml:space="preserve">или распыленной </w:t>
      </w:r>
      <w:r w:rsidRPr="00AA6185">
        <w:rPr>
          <w:szCs w:val="28"/>
        </w:rPr>
        <w:t>стру</w:t>
      </w:r>
      <w:r w:rsidR="0078152E" w:rsidRPr="00AA6185">
        <w:rPr>
          <w:szCs w:val="28"/>
        </w:rPr>
        <w:t>и воды</w:t>
      </w:r>
      <w:r w:rsidR="00994A70">
        <w:rPr>
          <w:szCs w:val="28"/>
        </w:rPr>
        <w:t xml:space="preserve"> или защитной завесы</w:t>
      </w:r>
      <w:r w:rsidR="009F5F7C">
        <w:rPr>
          <w:szCs w:val="28"/>
        </w:rPr>
        <w:t>;</w:t>
      </w:r>
      <w:r w:rsidR="009F5F7C" w:rsidRPr="009F5F7C">
        <w:rPr>
          <w:szCs w:val="28"/>
        </w:rPr>
        <w:t xml:space="preserve"> </w:t>
      </w:r>
    </w:p>
    <w:p w:rsidR="00816945" w:rsidRDefault="009F5F7C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>-  для формирования и направления</w:t>
      </w:r>
      <w:r>
        <w:rPr>
          <w:szCs w:val="28"/>
        </w:rPr>
        <w:t xml:space="preserve"> струй водных растворов ОВ.</w:t>
      </w:r>
    </w:p>
    <w:p w:rsidR="00473CF9" w:rsidRPr="00AA6185" w:rsidRDefault="00473CF9" w:rsidP="00473CF9">
      <w:pPr>
        <w:pStyle w:val="21"/>
        <w:tabs>
          <w:tab w:val="left" w:pos="720"/>
        </w:tabs>
        <w:ind w:right="-83"/>
        <w:rPr>
          <w:szCs w:val="28"/>
        </w:rPr>
      </w:pPr>
      <w:r w:rsidRPr="00AA6185">
        <w:rPr>
          <w:szCs w:val="28"/>
        </w:rPr>
        <w:tab/>
        <w:t>2</w:t>
      </w:r>
      <w:r w:rsidR="00C5712E" w:rsidRPr="00AA6185">
        <w:rPr>
          <w:szCs w:val="28"/>
        </w:rPr>
        <w:t>.2. Ствол работает</w:t>
      </w:r>
      <w:r w:rsidR="009D6C3D" w:rsidRPr="00AA6185">
        <w:rPr>
          <w:szCs w:val="28"/>
        </w:rPr>
        <w:t xml:space="preserve"> </w:t>
      </w:r>
      <w:r w:rsidRPr="00AA6185">
        <w:rPr>
          <w:szCs w:val="28"/>
        </w:rPr>
        <w:t>с морской водой.</w:t>
      </w:r>
    </w:p>
    <w:p w:rsidR="00473CF9" w:rsidRPr="00AA6185" w:rsidRDefault="00473CF9" w:rsidP="00473CF9">
      <w:pPr>
        <w:tabs>
          <w:tab w:val="right" w:pos="720"/>
        </w:tabs>
        <w:ind w:right="-83" w:firstLine="709"/>
        <w:jc w:val="both"/>
        <w:rPr>
          <w:szCs w:val="28"/>
        </w:rPr>
      </w:pPr>
      <w:r w:rsidRPr="00AA6185">
        <w:rPr>
          <w:szCs w:val="28"/>
        </w:rPr>
        <w:t>2.3. Ствол изготовляетс</w:t>
      </w:r>
      <w:r w:rsidR="009D6C3D" w:rsidRPr="00AA6185">
        <w:rPr>
          <w:szCs w:val="28"/>
        </w:rPr>
        <w:t xml:space="preserve">я в климатическом исполнении </w:t>
      </w:r>
      <w:r w:rsidR="00275D58" w:rsidRPr="00AA6185">
        <w:rPr>
          <w:szCs w:val="28"/>
        </w:rPr>
        <w:t>УХЛ для категории размещения 1.1 по ГОСТ 15150.</w:t>
      </w:r>
    </w:p>
    <w:p w:rsidR="00E95178" w:rsidRPr="00AA6185" w:rsidRDefault="00E95178" w:rsidP="00473CF9">
      <w:pPr>
        <w:tabs>
          <w:tab w:val="right" w:pos="720"/>
        </w:tabs>
        <w:ind w:right="-83" w:firstLine="709"/>
        <w:jc w:val="both"/>
        <w:rPr>
          <w:szCs w:val="28"/>
        </w:rPr>
      </w:pPr>
      <w:r w:rsidRPr="00AA6185">
        <w:rPr>
          <w:szCs w:val="28"/>
        </w:rPr>
        <w:t>2.4. Ствол готов к использованию  без предварительной подготовки.</w:t>
      </w:r>
    </w:p>
    <w:tbl>
      <w:tblPr>
        <w:tblpPr w:leftFromText="181" w:rightFromText="181" w:vertAnchor="text" w:horzAnchor="margin" w:tblpY="35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520"/>
        <w:gridCol w:w="1559"/>
        <w:gridCol w:w="1418"/>
      </w:tblGrid>
      <w:tr w:rsidR="00B2034E" w:rsidTr="00B2034E">
        <w:trPr>
          <w:trHeight w:val="270"/>
        </w:trPr>
        <w:tc>
          <w:tcPr>
            <w:tcW w:w="534" w:type="dxa"/>
            <w:vMerge w:val="restart"/>
            <w:vAlign w:val="center"/>
          </w:tcPr>
          <w:p w:rsidR="00B2034E" w:rsidRPr="005B47FF" w:rsidRDefault="00B2034E" w:rsidP="00B2034E">
            <w:pPr>
              <w:tabs>
                <w:tab w:val="left" w:pos="142"/>
                <w:tab w:val="left" w:pos="392"/>
              </w:tabs>
              <w:jc w:val="center"/>
              <w:rPr>
                <w:b/>
              </w:rPr>
            </w:pPr>
          </w:p>
        </w:tc>
        <w:tc>
          <w:tcPr>
            <w:tcW w:w="6520" w:type="dxa"/>
            <w:vMerge w:val="restart"/>
            <w:vAlign w:val="center"/>
          </w:tcPr>
          <w:p w:rsidR="00B2034E" w:rsidRPr="005B47FF" w:rsidRDefault="00B2034E" w:rsidP="00B2034E">
            <w:pPr>
              <w:tabs>
                <w:tab w:val="left" w:pos="540"/>
              </w:tabs>
              <w:jc w:val="center"/>
              <w:rPr>
                <w:b/>
              </w:rPr>
            </w:pPr>
            <w:r w:rsidRPr="005B47FF">
              <w:rPr>
                <w:b/>
              </w:rPr>
              <w:t>ПАРАМЕТР</w:t>
            </w:r>
          </w:p>
        </w:tc>
        <w:tc>
          <w:tcPr>
            <w:tcW w:w="2977" w:type="dxa"/>
            <w:gridSpan w:val="2"/>
          </w:tcPr>
          <w:p w:rsidR="00B2034E" w:rsidRPr="005B47FF" w:rsidRDefault="00B2034E" w:rsidP="00B2034E">
            <w:pPr>
              <w:tabs>
                <w:tab w:val="left" w:pos="540"/>
              </w:tabs>
              <w:jc w:val="center"/>
              <w:rPr>
                <w:b/>
              </w:rPr>
            </w:pPr>
            <w:r w:rsidRPr="005B47FF">
              <w:rPr>
                <w:b/>
              </w:rPr>
              <w:t>Модель ствола</w:t>
            </w:r>
          </w:p>
        </w:tc>
      </w:tr>
      <w:tr w:rsidR="00B2034E" w:rsidTr="00B2034E">
        <w:tc>
          <w:tcPr>
            <w:tcW w:w="534" w:type="dxa"/>
            <w:vMerge/>
            <w:vAlign w:val="center"/>
          </w:tcPr>
          <w:p w:rsidR="00B2034E" w:rsidRPr="005B47FF" w:rsidRDefault="00B2034E" w:rsidP="00B2034E">
            <w:pPr>
              <w:tabs>
                <w:tab w:val="left" w:pos="142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6520" w:type="dxa"/>
            <w:vMerge/>
          </w:tcPr>
          <w:p w:rsidR="00B2034E" w:rsidRPr="005B47FF" w:rsidRDefault="00B2034E" w:rsidP="00B2034E">
            <w:pPr>
              <w:tabs>
                <w:tab w:val="left" w:pos="540"/>
              </w:tabs>
              <w:jc w:val="both"/>
              <w:rPr>
                <w:b/>
                <w:color w:val="000000"/>
                <w:spacing w:val="-14"/>
                <w:szCs w:val="28"/>
              </w:rPr>
            </w:pPr>
          </w:p>
        </w:tc>
        <w:tc>
          <w:tcPr>
            <w:tcW w:w="1559" w:type="dxa"/>
          </w:tcPr>
          <w:p w:rsidR="00B2034E" w:rsidRPr="005B47FF" w:rsidRDefault="00B2034E" w:rsidP="00B2034E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РСКУП-50</w:t>
            </w:r>
          </w:p>
        </w:tc>
        <w:tc>
          <w:tcPr>
            <w:tcW w:w="1418" w:type="dxa"/>
          </w:tcPr>
          <w:p w:rsidR="00B2034E" w:rsidRPr="005B47FF" w:rsidRDefault="00B2034E" w:rsidP="00B2034E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РСКУП-65</w:t>
            </w:r>
          </w:p>
        </w:tc>
      </w:tr>
      <w:tr w:rsidR="00B2034E" w:rsidTr="00B2034E">
        <w:tc>
          <w:tcPr>
            <w:tcW w:w="534" w:type="dxa"/>
            <w:vAlign w:val="center"/>
          </w:tcPr>
          <w:p w:rsidR="00B2034E" w:rsidRPr="008A5E9F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5B47FF">
              <w:rPr>
                <w:color w:val="000000"/>
                <w:spacing w:val="-14"/>
              </w:rPr>
              <w:t xml:space="preserve">Условный проход, </w:t>
            </w:r>
            <w:r w:rsidRPr="000F23EC">
              <w:rPr>
                <w:color w:val="000000"/>
                <w:spacing w:val="-14"/>
              </w:rPr>
              <w:t>DN</w:t>
            </w:r>
          </w:p>
        </w:tc>
        <w:tc>
          <w:tcPr>
            <w:tcW w:w="1559" w:type="dxa"/>
            <w:vAlign w:val="center"/>
          </w:tcPr>
          <w:p w:rsidR="00B2034E" w:rsidRPr="008A5E9F" w:rsidRDefault="00B2034E" w:rsidP="00B2034E">
            <w:pPr>
              <w:tabs>
                <w:tab w:val="left" w:pos="540"/>
              </w:tabs>
              <w:jc w:val="center"/>
            </w:pPr>
            <w:r w:rsidRPr="008A5E9F">
              <w:t>50</w:t>
            </w:r>
          </w:p>
        </w:tc>
        <w:tc>
          <w:tcPr>
            <w:tcW w:w="1418" w:type="dxa"/>
            <w:vAlign w:val="center"/>
          </w:tcPr>
          <w:p w:rsidR="00B2034E" w:rsidRPr="008A5E9F" w:rsidRDefault="00BA4CDD" w:rsidP="00B2034E">
            <w:pPr>
              <w:tabs>
                <w:tab w:val="left" w:pos="540"/>
              </w:tabs>
              <w:jc w:val="center"/>
            </w:pPr>
            <w:r>
              <w:t>70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8A5E9F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Рабочее давление, МПа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 w:rsidRPr="009A6F78">
              <w:t>0,4÷0,6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 w:rsidRPr="009A6F78">
              <w:t>0,4÷0,6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Расход сплошной струи, л/</w:t>
            </w:r>
            <w:proofErr w:type="gramStart"/>
            <w:r w:rsidRPr="002C32D8">
              <w:rPr>
                <w:color w:val="000000"/>
                <w:spacing w:val="-14"/>
              </w:rPr>
              <w:t>с</w:t>
            </w:r>
            <w:proofErr w:type="gramEnd"/>
            <w:r w:rsidRPr="002C32D8">
              <w:rPr>
                <w:color w:val="000000"/>
                <w:spacing w:val="-14"/>
              </w:rPr>
              <w:t>, не менее</w:t>
            </w:r>
          </w:p>
        </w:tc>
        <w:tc>
          <w:tcPr>
            <w:tcW w:w="1559" w:type="dxa"/>
            <w:vAlign w:val="center"/>
          </w:tcPr>
          <w:p w:rsidR="00B2034E" w:rsidRPr="000F23EC" w:rsidRDefault="00B2034E" w:rsidP="00B2034E">
            <w:pPr>
              <w:tabs>
                <w:tab w:val="left" w:pos="540"/>
              </w:tabs>
              <w:jc w:val="center"/>
            </w:pPr>
            <w:r w:rsidRPr="002C32D8">
              <w:t>2</w:t>
            </w:r>
            <w:r>
              <w:t>,7</w:t>
            </w:r>
          </w:p>
        </w:tc>
        <w:tc>
          <w:tcPr>
            <w:tcW w:w="1418" w:type="dxa"/>
          </w:tcPr>
          <w:p w:rsidR="00B2034E" w:rsidRDefault="00B2034E" w:rsidP="00B2034E">
            <w:pPr>
              <w:jc w:val="center"/>
            </w:pPr>
            <w:r w:rsidRPr="000F6D06">
              <w:t>7,4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 xml:space="preserve">Дальность сплошной струи, </w:t>
            </w:r>
            <w:proofErr w:type="gramStart"/>
            <w:r w:rsidRPr="002C32D8">
              <w:rPr>
                <w:color w:val="000000"/>
                <w:spacing w:val="-14"/>
              </w:rPr>
              <w:t>м</w:t>
            </w:r>
            <w:proofErr w:type="gramEnd"/>
            <w:r w:rsidRPr="002C32D8">
              <w:rPr>
                <w:color w:val="000000"/>
                <w:spacing w:val="-14"/>
              </w:rPr>
              <w:t>, не менее</w:t>
            </w:r>
          </w:p>
        </w:tc>
        <w:tc>
          <w:tcPr>
            <w:tcW w:w="1559" w:type="dxa"/>
            <w:vAlign w:val="center"/>
          </w:tcPr>
          <w:p w:rsidR="00B2034E" w:rsidRDefault="00B2034E" w:rsidP="00B2034E">
            <w:pPr>
              <w:tabs>
                <w:tab w:val="left" w:pos="540"/>
              </w:tabs>
              <w:jc w:val="center"/>
            </w:pPr>
            <w:r>
              <w:t>30</w:t>
            </w:r>
          </w:p>
        </w:tc>
        <w:tc>
          <w:tcPr>
            <w:tcW w:w="1418" w:type="dxa"/>
            <w:vAlign w:val="center"/>
          </w:tcPr>
          <w:p w:rsidR="00B2034E" w:rsidRDefault="00B2034E" w:rsidP="00B2034E">
            <w:pPr>
              <w:tabs>
                <w:tab w:val="left" w:pos="540"/>
              </w:tabs>
              <w:jc w:val="center"/>
            </w:pPr>
            <w:r>
              <w:t>32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Расход распыленной струи, л/</w:t>
            </w:r>
            <w:proofErr w:type="gramStart"/>
            <w:r w:rsidRPr="002C32D8">
              <w:rPr>
                <w:color w:val="000000"/>
                <w:spacing w:val="-14"/>
              </w:rPr>
              <w:t>с</w:t>
            </w:r>
            <w:proofErr w:type="gramEnd"/>
            <w:r w:rsidRPr="002C32D8">
              <w:rPr>
                <w:color w:val="000000"/>
                <w:spacing w:val="-14"/>
              </w:rPr>
              <w:t>, не менее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2,0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7,0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Дальность  распыленной струи, с углом факела 40º, м, не менее:</w:t>
            </w:r>
          </w:p>
        </w:tc>
        <w:tc>
          <w:tcPr>
            <w:tcW w:w="1559" w:type="dxa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15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Угол факела распыленной струи, град, не менее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40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40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 xml:space="preserve">Эффективная дальность распыленной струи, </w:t>
            </w:r>
            <w:proofErr w:type="gramStart"/>
            <w:r w:rsidRPr="002C32D8">
              <w:rPr>
                <w:color w:val="000000"/>
                <w:spacing w:val="-14"/>
              </w:rPr>
              <w:t>м</w:t>
            </w:r>
            <w:proofErr w:type="gramEnd"/>
            <w:r w:rsidRPr="002C32D8">
              <w:rPr>
                <w:color w:val="000000"/>
                <w:spacing w:val="-14"/>
              </w:rPr>
              <w:t>, не менее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 w:rsidRPr="009A6F78">
              <w:t>5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10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Средняя интенсивность орошения распыленной струи,</w:t>
            </w:r>
            <w:r>
              <w:rPr>
                <w:color w:val="000000"/>
                <w:spacing w:val="-14"/>
              </w:rPr>
              <w:t xml:space="preserve"> </w:t>
            </w:r>
            <w:r w:rsidRPr="002C32D8">
              <w:rPr>
                <w:color w:val="000000"/>
                <w:spacing w:val="-14"/>
              </w:rPr>
              <w:t>л/с·м</w:t>
            </w:r>
            <w:proofErr w:type="gramStart"/>
            <w:r w:rsidRPr="002C32D8">
              <w:rPr>
                <w:color w:val="000000"/>
                <w:spacing w:val="-14"/>
              </w:rPr>
              <w:t>2</w:t>
            </w:r>
            <w:proofErr w:type="gramEnd"/>
            <w:r w:rsidRPr="002C32D8">
              <w:rPr>
                <w:color w:val="000000"/>
                <w:spacing w:val="-14"/>
              </w:rPr>
              <w:t xml:space="preserve">, </w:t>
            </w:r>
          </w:p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(при угле факела  40°) не менее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</w:p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 w:rsidRPr="009A6F78">
              <w:t>0,1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</w:p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 w:rsidRPr="009A6F78">
              <w:t>0,</w:t>
            </w:r>
            <w:r>
              <w:t>2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 xml:space="preserve"> Угол факела защитной завесы, град, не менее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120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 w:rsidRPr="009A6F78">
              <w:t>120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 xml:space="preserve">Диаметр факела защитной завесы,   </w:t>
            </w:r>
            <w:proofErr w:type="gramStart"/>
            <w:r w:rsidRPr="002C32D8">
              <w:rPr>
                <w:color w:val="000000"/>
                <w:spacing w:val="-14"/>
              </w:rPr>
              <w:t>м</w:t>
            </w:r>
            <w:proofErr w:type="gramEnd"/>
            <w:r w:rsidRPr="002C32D8">
              <w:rPr>
                <w:color w:val="000000"/>
                <w:spacing w:val="-14"/>
              </w:rPr>
              <w:t xml:space="preserve">,  не менее                                                  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2,5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3,0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Расход воды защитной завесы, не менее, л/</w:t>
            </w:r>
            <w:proofErr w:type="gramStart"/>
            <w:r w:rsidRPr="002C32D8">
              <w:rPr>
                <w:color w:val="000000"/>
                <w:spacing w:val="-14"/>
              </w:rPr>
              <w:t>с</w:t>
            </w:r>
            <w:proofErr w:type="gramEnd"/>
            <w:r w:rsidRPr="002C32D8">
              <w:rPr>
                <w:color w:val="000000"/>
                <w:spacing w:val="-1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0,9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2,3</w:t>
            </w:r>
          </w:p>
        </w:tc>
      </w:tr>
      <w:tr w:rsidR="00B2034E" w:rsidRPr="009A6F78" w:rsidTr="00B2034E">
        <w:trPr>
          <w:trHeight w:val="315"/>
        </w:trPr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 xml:space="preserve"> Кратность пены</w:t>
            </w:r>
            <w:proofErr w:type="gramStart"/>
            <w:r w:rsidRPr="002C32D8">
              <w:rPr>
                <w:color w:val="000000"/>
                <w:spacing w:val="-14"/>
              </w:rPr>
              <w:t xml:space="preserve"> ,</w:t>
            </w:r>
            <w:proofErr w:type="gramEnd"/>
            <w:r w:rsidRPr="002C32D8">
              <w:rPr>
                <w:color w:val="000000"/>
                <w:spacing w:val="-14"/>
              </w:rPr>
              <w:t xml:space="preserve"> не менее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9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9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Дальность пенной струи  ГПН / ГПС, м, не менее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26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Расход раствора пенообразователя,  л/</w:t>
            </w:r>
            <w:proofErr w:type="gramStart"/>
            <w:r w:rsidRPr="002C32D8">
              <w:rPr>
                <w:color w:val="000000"/>
                <w:spacing w:val="-14"/>
              </w:rPr>
              <w:t>с</w:t>
            </w:r>
            <w:proofErr w:type="gramEnd"/>
            <w:r w:rsidRPr="002C32D8">
              <w:rPr>
                <w:color w:val="000000"/>
                <w:spacing w:val="-14"/>
              </w:rPr>
              <w:t xml:space="preserve">, не менее           </w:t>
            </w:r>
          </w:p>
        </w:tc>
        <w:tc>
          <w:tcPr>
            <w:tcW w:w="1559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2,7</w:t>
            </w:r>
          </w:p>
        </w:tc>
        <w:tc>
          <w:tcPr>
            <w:tcW w:w="1418" w:type="dxa"/>
            <w:vAlign w:val="center"/>
          </w:tcPr>
          <w:p w:rsidR="00B2034E" w:rsidRPr="009A6F78" w:rsidRDefault="00B2034E" w:rsidP="00B2034E">
            <w:pPr>
              <w:tabs>
                <w:tab w:val="left" w:pos="540"/>
              </w:tabs>
              <w:jc w:val="center"/>
            </w:pPr>
            <w:r>
              <w:t>7,4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 xml:space="preserve"> Габаритные размеры, не более, </w:t>
            </w:r>
            <w:proofErr w:type="gramStart"/>
            <w:r w:rsidRPr="002C32D8">
              <w:rPr>
                <w:color w:val="000000"/>
                <w:spacing w:val="-14"/>
              </w:rPr>
              <w:t>мм</w:t>
            </w:r>
            <w:proofErr w:type="gramEnd"/>
            <w:r w:rsidRPr="002C32D8">
              <w:rPr>
                <w:color w:val="000000"/>
                <w:spacing w:val="-14"/>
              </w:rPr>
              <w:t>:</w:t>
            </w:r>
          </w:p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- длина</w:t>
            </w:r>
          </w:p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- высота</w:t>
            </w:r>
          </w:p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>- ширина</w:t>
            </w:r>
          </w:p>
        </w:tc>
        <w:tc>
          <w:tcPr>
            <w:tcW w:w="1559" w:type="dxa"/>
            <w:vAlign w:val="center"/>
          </w:tcPr>
          <w:p w:rsidR="00B2034E" w:rsidRPr="002C32D8" w:rsidRDefault="00B2034E" w:rsidP="00B2034E">
            <w:pPr>
              <w:tabs>
                <w:tab w:val="left" w:pos="540"/>
              </w:tabs>
              <w:jc w:val="center"/>
            </w:pPr>
          </w:p>
          <w:p w:rsidR="00B2034E" w:rsidRPr="002C32D8" w:rsidRDefault="00B2034E" w:rsidP="00B2034E">
            <w:pPr>
              <w:tabs>
                <w:tab w:val="left" w:pos="540"/>
              </w:tabs>
              <w:jc w:val="center"/>
            </w:pPr>
            <w:r w:rsidRPr="002C32D8">
              <w:t>310</w:t>
            </w:r>
          </w:p>
          <w:p w:rsidR="00B2034E" w:rsidRPr="002C32D8" w:rsidRDefault="00B2034E" w:rsidP="00B2034E">
            <w:pPr>
              <w:tabs>
                <w:tab w:val="left" w:pos="540"/>
              </w:tabs>
              <w:jc w:val="center"/>
            </w:pPr>
            <w:r w:rsidRPr="002C32D8">
              <w:t xml:space="preserve">135 </w:t>
            </w:r>
          </w:p>
          <w:p w:rsidR="00B2034E" w:rsidRPr="006D4041" w:rsidRDefault="00B2034E" w:rsidP="00B2034E">
            <w:pPr>
              <w:tabs>
                <w:tab w:val="left" w:pos="540"/>
              </w:tabs>
              <w:jc w:val="center"/>
            </w:pPr>
            <w:r w:rsidRPr="002C32D8">
              <w:t>105</w:t>
            </w:r>
          </w:p>
        </w:tc>
        <w:tc>
          <w:tcPr>
            <w:tcW w:w="1418" w:type="dxa"/>
            <w:vAlign w:val="center"/>
          </w:tcPr>
          <w:p w:rsidR="00B2034E" w:rsidRDefault="00B2034E" w:rsidP="00B2034E">
            <w:pPr>
              <w:tabs>
                <w:tab w:val="left" w:pos="540"/>
              </w:tabs>
              <w:jc w:val="center"/>
            </w:pPr>
          </w:p>
          <w:p w:rsidR="00B2034E" w:rsidRDefault="00B2034E" w:rsidP="00B2034E">
            <w:pPr>
              <w:tabs>
                <w:tab w:val="left" w:pos="540"/>
              </w:tabs>
              <w:jc w:val="center"/>
            </w:pPr>
            <w:r>
              <w:t>330</w:t>
            </w:r>
          </w:p>
          <w:p w:rsidR="00B2034E" w:rsidRDefault="00B2034E" w:rsidP="00B2034E">
            <w:pPr>
              <w:tabs>
                <w:tab w:val="left" w:pos="540"/>
              </w:tabs>
              <w:jc w:val="center"/>
            </w:pPr>
            <w:r>
              <w:t>150</w:t>
            </w:r>
          </w:p>
          <w:p w:rsidR="00B2034E" w:rsidRPr="002C32D8" w:rsidRDefault="00B2034E" w:rsidP="00B2034E">
            <w:pPr>
              <w:tabs>
                <w:tab w:val="left" w:pos="540"/>
              </w:tabs>
              <w:jc w:val="center"/>
            </w:pPr>
            <w:r>
              <w:t>130</w:t>
            </w:r>
          </w:p>
        </w:tc>
      </w:tr>
      <w:tr w:rsidR="00B2034E" w:rsidRPr="009A6F78" w:rsidTr="00B2034E">
        <w:tc>
          <w:tcPr>
            <w:tcW w:w="534" w:type="dxa"/>
            <w:vAlign w:val="center"/>
          </w:tcPr>
          <w:p w:rsidR="00B2034E" w:rsidRPr="009A6F78" w:rsidRDefault="00B2034E" w:rsidP="00B2034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6520" w:type="dxa"/>
          </w:tcPr>
          <w:p w:rsidR="00B2034E" w:rsidRPr="002C32D8" w:rsidRDefault="00B2034E" w:rsidP="00B2034E">
            <w:pPr>
              <w:tabs>
                <w:tab w:val="left" w:pos="540"/>
              </w:tabs>
              <w:jc w:val="both"/>
              <w:rPr>
                <w:color w:val="000000"/>
                <w:spacing w:val="-14"/>
              </w:rPr>
            </w:pPr>
            <w:r w:rsidRPr="002C32D8">
              <w:rPr>
                <w:color w:val="000000"/>
                <w:spacing w:val="-14"/>
              </w:rPr>
              <w:t xml:space="preserve">Масса, </w:t>
            </w:r>
            <w:proofErr w:type="gramStart"/>
            <w:r w:rsidRPr="002C32D8">
              <w:rPr>
                <w:color w:val="000000"/>
                <w:spacing w:val="-14"/>
              </w:rPr>
              <w:t>кг</w:t>
            </w:r>
            <w:proofErr w:type="gramEnd"/>
            <w:r w:rsidRPr="002C32D8">
              <w:rPr>
                <w:color w:val="000000"/>
                <w:spacing w:val="-14"/>
              </w:rPr>
              <w:t>, не более</w:t>
            </w:r>
          </w:p>
        </w:tc>
        <w:tc>
          <w:tcPr>
            <w:tcW w:w="1559" w:type="dxa"/>
            <w:vAlign w:val="center"/>
          </w:tcPr>
          <w:p w:rsidR="00B2034E" w:rsidRPr="00926DC6" w:rsidRDefault="00B2034E" w:rsidP="00B2034E">
            <w:pPr>
              <w:tabs>
                <w:tab w:val="left" w:pos="540"/>
              </w:tabs>
              <w:jc w:val="center"/>
            </w:pPr>
            <w:r>
              <w:t>0,85</w:t>
            </w:r>
          </w:p>
        </w:tc>
        <w:tc>
          <w:tcPr>
            <w:tcW w:w="1418" w:type="dxa"/>
            <w:vAlign w:val="center"/>
          </w:tcPr>
          <w:p w:rsidR="00B2034E" w:rsidRPr="002C32D8" w:rsidRDefault="00B2034E" w:rsidP="00B2034E">
            <w:pPr>
              <w:tabs>
                <w:tab w:val="left" w:pos="540"/>
              </w:tabs>
              <w:jc w:val="center"/>
            </w:pPr>
            <w:r w:rsidRPr="002C32D8">
              <w:t>1,05</w:t>
            </w:r>
          </w:p>
        </w:tc>
      </w:tr>
    </w:tbl>
    <w:p w:rsidR="008D6DC0" w:rsidRDefault="00AA6185" w:rsidP="004C16DF">
      <w:pPr>
        <w:jc w:val="center"/>
        <w:rPr>
          <w:i/>
          <w:iCs/>
        </w:rPr>
      </w:pPr>
      <w:r w:rsidRPr="00AA6185">
        <w:rPr>
          <w:b/>
          <w:bCs/>
        </w:rPr>
        <w:t xml:space="preserve">4. Т Е Х Н И Ч Е С К И Е    Х А </w:t>
      </w:r>
      <w:proofErr w:type="gramStart"/>
      <w:r w:rsidRPr="00AA6185">
        <w:rPr>
          <w:b/>
          <w:bCs/>
        </w:rPr>
        <w:t>Р</w:t>
      </w:r>
      <w:proofErr w:type="gramEnd"/>
      <w:r w:rsidRPr="00AA6185">
        <w:rPr>
          <w:b/>
          <w:bCs/>
        </w:rPr>
        <w:t xml:space="preserve"> А К Т Е Р И С Т И К И</w:t>
      </w:r>
      <w:r w:rsidRPr="00AA6185">
        <w:rPr>
          <w:i/>
          <w:iCs/>
        </w:rPr>
        <w:t xml:space="preserve">     </w:t>
      </w:r>
    </w:p>
    <w:p w:rsidR="00B2034E" w:rsidRDefault="00AA6185" w:rsidP="004C16DF">
      <w:pPr>
        <w:rPr>
          <w:i/>
          <w:iCs/>
        </w:rPr>
      </w:pPr>
      <w:r w:rsidRPr="00AA6185">
        <w:rPr>
          <w:i/>
          <w:iCs/>
        </w:rPr>
        <w:t xml:space="preserve"> </w:t>
      </w:r>
    </w:p>
    <w:p w:rsidR="00AA6185" w:rsidRPr="00B2034E" w:rsidRDefault="00AA6185" w:rsidP="004C16DF">
      <w:pPr>
        <w:rPr>
          <w:sz w:val="22"/>
        </w:rPr>
      </w:pPr>
      <w:r w:rsidRPr="00B2034E">
        <w:rPr>
          <w:i/>
          <w:iCs/>
          <w:sz w:val="22"/>
        </w:rPr>
        <w:t xml:space="preserve">Примечание. </w:t>
      </w:r>
      <w:r w:rsidRPr="00B2034E">
        <w:rPr>
          <w:sz w:val="22"/>
        </w:rPr>
        <w:t xml:space="preserve">Значения показателей приведены при рабочем давлении </w:t>
      </w:r>
      <w:r w:rsidR="004747F4" w:rsidRPr="00B2034E">
        <w:rPr>
          <w:sz w:val="22"/>
        </w:rPr>
        <w:t>0,4</w:t>
      </w:r>
      <w:r w:rsidRPr="00B2034E">
        <w:rPr>
          <w:sz w:val="22"/>
        </w:rPr>
        <w:t xml:space="preserve"> МПа</w:t>
      </w:r>
      <w:proofErr w:type="gramStart"/>
      <w:r w:rsidRPr="00B2034E">
        <w:rPr>
          <w:sz w:val="22"/>
        </w:rPr>
        <w:t>.</w:t>
      </w:r>
      <w:proofErr w:type="gramEnd"/>
      <w:r w:rsidRPr="00B2034E">
        <w:rPr>
          <w:sz w:val="22"/>
        </w:rPr>
        <w:t xml:space="preserve"> </w:t>
      </w:r>
      <w:proofErr w:type="gramStart"/>
      <w:r w:rsidRPr="00B2034E">
        <w:rPr>
          <w:sz w:val="22"/>
        </w:rPr>
        <w:t>п</w:t>
      </w:r>
      <w:proofErr w:type="gramEnd"/>
      <w:r w:rsidRPr="00B2034E">
        <w:rPr>
          <w:sz w:val="22"/>
        </w:rPr>
        <w:t xml:space="preserve">о ГОСТ </w:t>
      </w:r>
      <w:r w:rsidR="004747F4" w:rsidRPr="00B2034E">
        <w:rPr>
          <w:sz w:val="22"/>
        </w:rPr>
        <w:t>53331-2009</w:t>
      </w:r>
      <w:r w:rsidRPr="00B2034E">
        <w:rPr>
          <w:sz w:val="22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2126"/>
      </w:tblGrid>
      <w:tr w:rsidR="00AA6185" w:rsidRPr="00AA6185" w:rsidTr="00B2034E">
        <w:trPr>
          <w:trHeight w:val="3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5" w:rsidRPr="00AA6185" w:rsidRDefault="00AA6185" w:rsidP="00AA6185">
            <w:pPr>
              <w:shd w:val="clear" w:color="auto" w:fill="FFFFFF"/>
              <w:jc w:val="center"/>
              <w:rPr>
                <w:b/>
              </w:rPr>
            </w:pPr>
            <w:r w:rsidRPr="00AA6185">
              <w:rPr>
                <w:b/>
                <w:i/>
                <w:iCs/>
                <w:color w:val="000000"/>
                <w:spacing w:val="-12"/>
              </w:rPr>
              <w:lastRenderedPageBreak/>
              <w:t>Показатель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85" w:rsidRPr="00AA6185" w:rsidRDefault="00AA6185" w:rsidP="00AA6185">
            <w:pPr>
              <w:shd w:val="clear" w:color="auto" w:fill="FFFFFF"/>
              <w:jc w:val="center"/>
              <w:rPr>
                <w:b/>
              </w:rPr>
            </w:pPr>
            <w:r w:rsidRPr="00AA6185">
              <w:rPr>
                <w:b/>
                <w:i/>
                <w:iCs/>
                <w:color w:val="000000"/>
                <w:spacing w:val="-11"/>
              </w:rPr>
              <w:t>Значение</w:t>
            </w:r>
          </w:p>
        </w:tc>
      </w:tr>
      <w:tr w:rsidR="00AA6185" w:rsidRPr="00AA6185" w:rsidTr="00B2034E">
        <w:trPr>
          <w:trHeight w:val="987"/>
        </w:trPr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185" w:rsidRDefault="00AA6185" w:rsidP="00AA6185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 w:rsidRPr="00AA6185">
              <w:rPr>
                <w:color w:val="000000"/>
                <w:spacing w:val="-8"/>
              </w:rPr>
              <w:t xml:space="preserve">   1 . Полный срок службы, лет, не менее </w:t>
            </w:r>
          </w:p>
          <w:p w:rsidR="00696AB7" w:rsidRPr="00AA6185" w:rsidRDefault="00696AB7" w:rsidP="00AA6185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>
              <w:rPr>
                <w:spacing w:val="-5"/>
              </w:rPr>
              <w:t xml:space="preserve"> </w:t>
            </w:r>
            <w:r w:rsidR="00E650ED">
              <w:rPr>
                <w:spacing w:val="-5"/>
              </w:rPr>
              <w:t xml:space="preserve"> </w:t>
            </w:r>
            <w:r w:rsidRPr="005B47FF">
              <w:rPr>
                <w:spacing w:val="-5"/>
              </w:rPr>
              <w:t xml:space="preserve">2. Срок </w:t>
            </w:r>
            <w:proofErr w:type="spellStart"/>
            <w:r w:rsidRPr="005B47FF">
              <w:rPr>
                <w:spacing w:val="-5"/>
              </w:rPr>
              <w:t>сохраняемости</w:t>
            </w:r>
            <w:proofErr w:type="spellEnd"/>
            <w:r w:rsidRPr="005B47FF">
              <w:rPr>
                <w:spacing w:val="-5"/>
              </w:rPr>
              <w:t>, лет, не менее</w:t>
            </w:r>
          </w:p>
          <w:p w:rsidR="00AA6185" w:rsidRPr="00AA6185" w:rsidRDefault="00AA6185" w:rsidP="00E650ED">
            <w:pPr>
              <w:shd w:val="clear" w:color="auto" w:fill="FFFFFF"/>
              <w:spacing w:line="400" w:lineRule="exact"/>
            </w:pPr>
            <w:r w:rsidRPr="00AA6185">
              <w:rPr>
                <w:color w:val="000000"/>
                <w:spacing w:val="-8"/>
              </w:rPr>
              <w:t xml:space="preserve">  </w:t>
            </w:r>
            <w:r w:rsidR="00E650ED">
              <w:rPr>
                <w:color w:val="000000"/>
                <w:spacing w:val="-7"/>
              </w:rPr>
              <w:t>3</w:t>
            </w:r>
            <w:r w:rsidRPr="00AA6185">
              <w:rPr>
                <w:color w:val="000000"/>
                <w:spacing w:val="-7"/>
              </w:rPr>
              <w:t xml:space="preserve">. Установленная безотказная  наработка, </w:t>
            </w:r>
            <w:r w:rsidRPr="00AA6185">
              <w:rPr>
                <w:color w:val="000000"/>
                <w:spacing w:val="-5"/>
              </w:rPr>
              <w:t>циклов, не менее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185" w:rsidRPr="00AA6185" w:rsidRDefault="00AA6185" w:rsidP="00AA6185">
            <w:pPr>
              <w:shd w:val="clear" w:color="auto" w:fill="FFFFFF"/>
              <w:spacing w:before="120"/>
              <w:jc w:val="center"/>
            </w:pPr>
            <w:r w:rsidRPr="00AA6185">
              <w:rPr>
                <w:color w:val="000000"/>
                <w:spacing w:val="-24"/>
              </w:rPr>
              <w:t xml:space="preserve">10 </w:t>
            </w:r>
          </w:p>
          <w:p w:rsidR="00E650ED" w:rsidRDefault="00E650ED" w:rsidP="00AA6185">
            <w:pPr>
              <w:shd w:val="clear" w:color="auto" w:fill="FFFFFF"/>
              <w:spacing w:line="400" w:lineRule="atLeast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</w:t>
            </w:r>
          </w:p>
          <w:p w:rsidR="00AA6185" w:rsidRPr="00AA6185" w:rsidRDefault="00AA6185" w:rsidP="00AA6185">
            <w:pPr>
              <w:shd w:val="clear" w:color="auto" w:fill="FFFFFF"/>
              <w:spacing w:line="400" w:lineRule="atLeast"/>
              <w:jc w:val="center"/>
            </w:pPr>
            <w:r w:rsidRPr="00AA6185">
              <w:rPr>
                <w:color w:val="000000"/>
                <w:spacing w:val="-16"/>
              </w:rPr>
              <w:t>554</w:t>
            </w:r>
          </w:p>
        </w:tc>
      </w:tr>
    </w:tbl>
    <w:p w:rsidR="008D0BE8" w:rsidRPr="008D0BE8" w:rsidRDefault="008D0BE8" w:rsidP="008D0BE8">
      <w:pPr>
        <w:jc w:val="center"/>
        <w:rPr>
          <w:b/>
          <w:bCs/>
        </w:rPr>
      </w:pPr>
      <w:r w:rsidRPr="008D0BE8">
        <w:rPr>
          <w:b/>
          <w:bCs/>
        </w:rPr>
        <w:t xml:space="preserve">3. К О М </w:t>
      </w:r>
      <w:proofErr w:type="gramStart"/>
      <w:r w:rsidRPr="008D0BE8">
        <w:rPr>
          <w:b/>
          <w:bCs/>
        </w:rPr>
        <w:t>П</w:t>
      </w:r>
      <w:proofErr w:type="gramEnd"/>
      <w:r w:rsidRPr="008D0BE8">
        <w:rPr>
          <w:b/>
          <w:bCs/>
        </w:rPr>
        <w:t xml:space="preserve"> Л Е К Т Н О С Т Ь   П О С Т А В К И</w:t>
      </w: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720"/>
        <w:gridCol w:w="7058"/>
        <w:gridCol w:w="2145"/>
      </w:tblGrid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  <w:rPr>
                <w:b/>
                <w:bCs/>
              </w:rPr>
            </w:pPr>
            <w:r w:rsidRPr="008D0BE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D0BE8">
              <w:rPr>
                <w:b/>
                <w:bCs/>
              </w:rPr>
              <w:t>п</w:t>
            </w:r>
            <w:proofErr w:type="spellEnd"/>
            <w:proofErr w:type="gramEnd"/>
            <w:r w:rsidRPr="008D0BE8">
              <w:rPr>
                <w:b/>
                <w:bCs/>
              </w:rPr>
              <w:t>/</w:t>
            </w:r>
            <w:proofErr w:type="spellStart"/>
            <w:r w:rsidRPr="008D0BE8">
              <w:rPr>
                <w:b/>
                <w:bCs/>
              </w:rPr>
              <w:t>п</w:t>
            </w:r>
            <w:proofErr w:type="spellEnd"/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E8" w:rsidRPr="008D0BE8" w:rsidRDefault="008D0BE8" w:rsidP="00086F9D">
            <w:pPr>
              <w:jc w:val="center"/>
              <w:rPr>
                <w:b/>
                <w:bCs/>
              </w:rPr>
            </w:pPr>
            <w:r w:rsidRPr="008D0BE8">
              <w:rPr>
                <w:b/>
                <w:bCs/>
              </w:rPr>
              <w:t>Наименование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E8" w:rsidRPr="008D0BE8" w:rsidRDefault="008D0BE8" w:rsidP="00086F9D">
            <w:pPr>
              <w:pStyle w:val="5"/>
              <w:rPr>
                <w:sz w:val="24"/>
              </w:rPr>
            </w:pPr>
            <w:r w:rsidRPr="008D0BE8">
              <w:rPr>
                <w:sz w:val="24"/>
              </w:rPr>
              <w:t>Количество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B2034E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Ствол РС</w:t>
            </w:r>
            <w:r w:rsidR="00765E9F">
              <w:rPr>
                <w:sz w:val="24"/>
              </w:rPr>
              <w:t>К</w:t>
            </w:r>
            <w:r w:rsidR="00261B7A">
              <w:rPr>
                <w:sz w:val="24"/>
              </w:rPr>
              <w:t>У</w:t>
            </w:r>
            <w:r w:rsidRPr="008D0BE8">
              <w:rPr>
                <w:sz w:val="24"/>
              </w:rPr>
              <w:t>П-50</w:t>
            </w:r>
            <w:r w:rsidR="00994A70">
              <w:rPr>
                <w:szCs w:val="28"/>
              </w:rPr>
              <w:t>«Орт»</w:t>
            </w:r>
            <w:r w:rsidR="00B2034E" w:rsidRPr="00B2034E">
              <w:rPr>
                <w:szCs w:val="28"/>
              </w:rPr>
              <w:t xml:space="preserve"> (</w:t>
            </w:r>
            <w:r w:rsidR="00B2034E" w:rsidRPr="008D0BE8">
              <w:rPr>
                <w:sz w:val="24"/>
              </w:rPr>
              <w:t>РС</w:t>
            </w:r>
            <w:r w:rsidR="00B2034E">
              <w:rPr>
                <w:sz w:val="24"/>
              </w:rPr>
              <w:t>КУ</w:t>
            </w:r>
            <w:r w:rsidR="00B2034E" w:rsidRPr="008D0BE8">
              <w:rPr>
                <w:sz w:val="24"/>
              </w:rPr>
              <w:t>П-50</w:t>
            </w:r>
            <w:r w:rsidR="00B2034E">
              <w:rPr>
                <w:szCs w:val="28"/>
              </w:rPr>
              <w:t>«Орт»</w:t>
            </w:r>
            <w:r w:rsidR="00B2034E" w:rsidRPr="00B2034E">
              <w:rPr>
                <w:szCs w:val="28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Руководство по эксплуатации, совмещенное с паспортом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947EFF" w:rsidP="00086F9D">
            <w:pPr>
              <w:jc w:val="center"/>
            </w:pPr>
            <w:r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Комплект ЗИП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994A70">
            <w:pPr>
              <w:jc w:val="center"/>
            </w:pPr>
            <w:r w:rsidRPr="008D0BE8">
              <w:t xml:space="preserve">  1*</w:t>
            </w:r>
          </w:p>
        </w:tc>
      </w:tr>
      <w:tr w:rsidR="00947EFF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FF" w:rsidRPr="008D0BE8" w:rsidRDefault="00947EFF" w:rsidP="00086F9D">
            <w:pPr>
              <w:jc w:val="center"/>
            </w:pPr>
            <w:r>
              <w:t>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FF" w:rsidRPr="008D0BE8" w:rsidRDefault="00947EFF" w:rsidP="00086F9D">
            <w:pPr>
              <w:pStyle w:val="6"/>
              <w:rPr>
                <w:sz w:val="24"/>
              </w:rPr>
            </w:pPr>
            <w:r>
              <w:rPr>
                <w:sz w:val="24"/>
              </w:rPr>
              <w:t>Генератор пены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FF" w:rsidRPr="008D0BE8" w:rsidRDefault="00947EFF" w:rsidP="00994A70">
            <w:pPr>
              <w:jc w:val="center"/>
            </w:pPr>
            <w:r w:rsidRPr="008D0BE8">
              <w:t xml:space="preserve">  1*</w:t>
            </w:r>
          </w:p>
        </w:tc>
      </w:tr>
      <w:tr w:rsidR="008D0BE8" w:rsidRPr="008D0BE8" w:rsidTr="00B203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947EFF" w:rsidP="00086F9D">
            <w:pPr>
              <w:jc w:val="center"/>
            </w:pPr>
            <w:r>
              <w:t>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Плечевой ремень (с функцией рукавной задержки)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994A70">
            <w:pPr>
              <w:jc w:val="center"/>
            </w:pPr>
            <w:r w:rsidRPr="008D0BE8">
              <w:t xml:space="preserve">  1*</w:t>
            </w:r>
          </w:p>
        </w:tc>
      </w:tr>
    </w:tbl>
    <w:p w:rsidR="008D0BE8" w:rsidRPr="008D0BE8" w:rsidRDefault="008D0BE8" w:rsidP="008D0BE8">
      <w:pPr>
        <w:tabs>
          <w:tab w:val="right" w:pos="0"/>
        </w:tabs>
        <w:spacing w:before="100"/>
        <w:rPr>
          <w:b/>
          <w:bCs/>
        </w:rPr>
      </w:pPr>
      <w:r w:rsidRPr="008D0BE8">
        <w:rPr>
          <w:b/>
          <w:i/>
          <w:iCs/>
        </w:rPr>
        <w:t xml:space="preserve"> </w:t>
      </w:r>
      <w:r w:rsidRPr="008D0BE8">
        <w:rPr>
          <w:b/>
        </w:rPr>
        <w:t>* Дополнительная опция (не входит в стоимость ствола)</w:t>
      </w:r>
      <w:r w:rsidRPr="008D0BE8">
        <w:rPr>
          <w:b/>
          <w:bCs/>
        </w:rPr>
        <w:t xml:space="preserve"> </w:t>
      </w:r>
    </w:p>
    <w:p w:rsidR="00AA6185" w:rsidRPr="008D0BE8" w:rsidRDefault="00AA6185" w:rsidP="008D0BE8">
      <w:pPr>
        <w:jc w:val="center"/>
        <w:rPr>
          <w:b/>
        </w:rPr>
      </w:pPr>
      <w:r w:rsidRPr="008D0BE8">
        <w:rPr>
          <w:b/>
        </w:rPr>
        <w:t xml:space="preserve"> </w:t>
      </w:r>
    </w:p>
    <w:p w:rsidR="00473CF9" w:rsidRPr="008D0BE8" w:rsidRDefault="00473CF9" w:rsidP="00473CF9">
      <w:pPr>
        <w:spacing w:line="360" w:lineRule="auto"/>
        <w:ind w:right="-83"/>
        <w:jc w:val="center"/>
        <w:rPr>
          <w:b/>
          <w:bCs/>
        </w:rPr>
      </w:pPr>
      <w:r w:rsidRPr="008D0BE8">
        <w:rPr>
          <w:b/>
          <w:bCs/>
        </w:rPr>
        <w:t xml:space="preserve">5. У С Т </w:t>
      </w:r>
      <w:proofErr w:type="gramStart"/>
      <w:r w:rsidRPr="008D0BE8">
        <w:rPr>
          <w:b/>
          <w:bCs/>
        </w:rPr>
        <w:t>Р</w:t>
      </w:r>
      <w:proofErr w:type="gramEnd"/>
      <w:r w:rsidRPr="008D0BE8">
        <w:rPr>
          <w:b/>
          <w:bCs/>
        </w:rPr>
        <w:t xml:space="preserve"> О Й С Т В О,   У П Р А В Л Е Н И Е   С Т В О Л О М    И</w:t>
      </w:r>
    </w:p>
    <w:p w:rsidR="00473CF9" w:rsidRPr="008D0BE8" w:rsidRDefault="00473CF9" w:rsidP="00473CF9">
      <w:pPr>
        <w:pStyle w:val="8"/>
        <w:ind w:left="0" w:right="-83"/>
        <w:rPr>
          <w:sz w:val="24"/>
        </w:rPr>
      </w:pPr>
      <w:r w:rsidRPr="008D0BE8">
        <w:rPr>
          <w:sz w:val="24"/>
        </w:rPr>
        <w:t xml:space="preserve">Т Е Х Н И Ч Е С К О Е    О Б С Л </w:t>
      </w:r>
      <w:proofErr w:type="gramStart"/>
      <w:r w:rsidRPr="008D0BE8">
        <w:rPr>
          <w:sz w:val="24"/>
        </w:rPr>
        <w:t>У Ж</w:t>
      </w:r>
      <w:proofErr w:type="gramEnd"/>
      <w:r w:rsidRPr="008D0BE8">
        <w:rPr>
          <w:sz w:val="24"/>
        </w:rPr>
        <w:t xml:space="preserve"> И В А Н И Е</w:t>
      </w:r>
    </w:p>
    <w:p w:rsidR="00473CF9" w:rsidRPr="008D0BE8" w:rsidRDefault="00473CF9" w:rsidP="00473CF9">
      <w:pPr>
        <w:ind w:right="-83"/>
        <w:jc w:val="both"/>
        <w:rPr>
          <w:b/>
          <w:bCs/>
        </w:rPr>
      </w:pPr>
      <w:r w:rsidRPr="008D0BE8">
        <w:rPr>
          <w:b/>
          <w:bCs/>
        </w:rPr>
        <w:t>5.1.  Устройство ствола</w:t>
      </w:r>
    </w:p>
    <w:p w:rsidR="00473CF9" w:rsidRPr="008D0BE8" w:rsidRDefault="00473CF9" w:rsidP="00473CF9">
      <w:pPr>
        <w:ind w:right="-83" w:firstLine="708"/>
        <w:jc w:val="both"/>
      </w:pPr>
      <w:r w:rsidRPr="008D0BE8">
        <w:t xml:space="preserve">Внешний вид </w:t>
      </w:r>
      <w:r w:rsidR="00261B7A">
        <w:t>С</w:t>
      </w:r>
      <w:r w:rsidRPr="008D0BE8">
        <w:t xml:space="preserve">твола приведен на рис. 1. Ствол состоит из </w:t>
      </w:r>
      <w:r w:rsidRPr="008D0BE8">
        <w:rPr>
          <w:b/>
        </w:rPr>
        <w:t xml:space="preserve">корпуса </w:t>
      </w:r>
      <w:r w:rsidRPr="008D0BE8">
        <w:t xml:space="preserve">(1) с присоединительной головкой </w:t>
      </w:r>
      <w:r w:rsidR="005C3661" w:rsidRPr="008D0BE8">
        <w:t xml:space="preserve"> </w:t>
      </w:r>
      <w:r w:rsidR="005C3661" w:rsidRPr="00B2034E">
        <w:rPr>
          <w:b/>
        </w:rPr>
        <w:t>ГМ-</w:t>
      </w:r>
      <w:r w:rsidR="0078152E" w:rsidRPr="00B2034E">
        <w:rPr>
          <w:b/>
        </w:rPr>
        <w:t>50</w:t>
      </w:r>
      <w:r w:rsidR="004770D9">
        <w:rPr>
          <w:b/>
        </w:rPr>
        <w:t xml:space="preserve"> </w:t>
      </w:r>
      <w:r w:rsidR="00B2034E" w:rsidRPr="00B2034E">
        <w:rPr>
          <w:b/>
        </w:rPr>
        <w:t>(ГМ-70)</w:t>
      </w:r>
      <w:r w:rsidRPr="008D0BE8">
        <w:t xml:space="preserve"> (2), </w:t>
      </w:r>
      <w:r w:rsidR="00AA6185" w:rsidRPr="008D0BE8">
        <w:rPr>
          <w:b/>
        </w:rPr>
        <w:t>переходника</w:t>
      </w:r>
      <w:r w:rsidRPr="008D0BE8">
        <w:t xml:space="preserve"> (3), </w:t>
      </w:r>
      <w:r w:rsidR="005A3DF3">
        <w:rPr>
          <w:b/>
        </w:rPr>
        <w:t xml:space="preserve">головкой </w:t>
      </w:r>
      <w:r w:rsidR="005A3DF3" w:rsidRPr="005A3DF3">
        <w:t xml:space="preserve">изменения геометрии струи </w:t>
      </w:r>
      <w:r w:rsidRPr="008D0BE8">
        <w:t xml:space="preserve"> (4)</w:t>
      </w:r>
      <w:r w:rsidR="00AA6185" w:rsidRPr="008D0BE8">
        <w:t xml:space="preserve"> и</w:t>
      </w:r>
      <w:r w:rsidR="00D730F7" w:rsidRPr="008D0BE8">
        <w:t xml:space="preserve"> </w:t>
      </w:r>
      <w:proofErr w:type="spellStart"/>
      <w:r w:rsidR="00AA6185" w:rsidRPr="008D0BE8">
        <w:rPr>
          <w:b/>
        </w:rPr>
        <w:t>перекрывным</w:t>
      </w:r>
      <w:proofErr w:type="spellEnd"/>
      <w:r w:rsidR="00AA6185" w:rsidRPr="008D0BE8">
        <w:rPr>
          <w:b/>
        </w:rPr>
        <w:t xml:space="preserve"> устройством</w:t>
      </w:r>
      <w:r w:rsidR="00AA6185" w:rsidRPr="008D0BE8">
        <w:t xml:space="preserve"> (5)</w:t>
      </w:r>
      <w:r w:rsidR="00D730F7" w:rsidRPr="008D0BE8">
        <w:t xml:space="preserve">. </w:t>
      </w:r>
      <w:r w:rsidRPr="008D0BE8">
        <w:t xml:space="preserve">Ствол выполнен из </w:t>
      </w:r>
      <w:r w:rsidR="008D0BE8" w:rsidRPr="008D0BE8">
        <w:t>алюминиевых сплавов, латуни</w:t>
      </w:r>
      <w:r w:rsidRPr="008D0BE8">
        <w:t xml:space="preserve"> и термостойких высокопрочных пластмасс.</w:t>
      </w:r>
    </w:p>
    <w:p w:rsidR="00473CF9" w:rsidRDefault="00DF35B4" w:rsidP="00C33D24">
      <w:pPr>
        <w:ind w:right="-83"/>
        <w:jc w:val="both"/>
      </w:pPr>
      <w:r>
        <w:rPr>
          <w:sz w:val="28"/>
        </w:rPr>
        <w:t xml:space="preserve">                 </w:t>
      </w:r>
      <w:r w:rsidR="00B56913">
        <w:rPr>
          <w:sz w:val="28"/>
        </w:rPr>
        <w:t>2</w:t>
      </w:r>
      <w:r>
        <w:rPr>
          <w:sz w:val="28"/>
        </w:rPr>
        <w:t xml:space="preserve">       </w:t>
      </w:r>
      <w:r w:rsidR="00B56913">
        <w:rPr>
          <w:sz w:val="28"/>
        </w:rPr>
        <w:t xml:space="preserve">   </w:t>
      </w:r>
      <w:r>
        <w:rPr>
          <w:sz w:val="28"/>
        </w:rPr>
        <w:t xml:space="preserve">   1</w:t>
      </w:r>
      <w:r w:rsidR="00AA6185">
        <w:rPr>
          <w:sz w:val="28"/>
        </w:rPr>
        <w:t xml:space="preserve">                             5              </w:t>
      </w:r>
    </w:p>
    <w:p w:rsidR="0078152E" w:rsidRDefault="00D43CC3" w:rsidP="00D730F7">
      <w:pPr>
        <w:ind w:right="-83" w:firstLine="708"/>
        <w:jc w:val="both"/>
        <w:rPr>
          <w:sz w:val="28"/>
          <w:szCs w:val="28"/>
        </w:rPr>
      </w:pPr>
      <w:r w:rsidRPr="00D43CC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75.15pt;margin-top:0;width:23.4pt;height:65.6pt;z-index:251680768" o:connectortype="straight"/>
        </w:pict>
      </w:r>
      <w:r w:rsidRPr="00D43CC3">
        <w:rPr>
          <w:noProof/>
        </w:rPr>
        <w:pict>
          <v:shape id="_x0000_s1062" type="#_x0000_t32" style="position:absolute;left:0;text-align:left;margin-left:56.55pt;margin-top:0;width:18.6pt;height:0;z-index:251679744" o:connectortype="straight"/>
        </w:pict>
      </w:r>
      <w:r w:rsidRPr="00D43CC3">
        <w:rPr>
          <w:noProof/>
        </w:rPr>
        <w:pict>
          <v:shape id="_x0000_s1069" type="#_x0000_t32" style="position:absolute;left:0;text-align:left;margin-left:211.05pt;margin-top:0;width:21.75pt;height:26.6pt;flip:x;z-index:251686912" o:connectortype="straight"/>
        </w:pict>
      </w:r>
      <w:r w:rsidRPr="00D43CC3">
        <w:rPr>
          <w:noProof/>
        </w:rPr>
        <w:pict>
          <v:shape id="_x0000_s1072" type="#_x0000_t75" style="position:absolute;left:0;text-align:left;margin-left:56.55pt;margin-top:13.85pt;width:312.75pt;height:135pt;z-index:-251625472;mso-position-horizontal-relative:text;mso-position-vertical-relative:text">
            <v:imagedata r:id="rId11" o:title="ОРТ 623-00"/>
          </v:shape>
        </w:pict>
      </w:r>
      <w:r w:rsidRPr="00D43CC3">
        <w:rPr>
          <w:noProof/>
        </w:rPr>
        <w:pict>
          <v:shape id="_x0000_s1058" type="#_x0000_t32" style="position:absolute;left:0;text-align:left;margin-left:131.55pt;margin-top:0;width:30.75pt;height:70.1pt;z-index:251674624" o:connectortype="straight"/>
        </w:pict>
      </w:r>
      <w:r w:rsidRPr="00D43CC3">
        <w:rPr>
          <w:noProof/>
        </w:rPr>
        <w:pict>
          <v:shape id="_x0000_s1068" type="#_x0000_t32" style="position:absolute;left:0;text-align:left;margin-left:232.8pt;margin-top:0;width:18.6pt;height:0;z-index:251685888" o:connectortype="straight"/>
        </w:pict>
      </w:r>
      <w:r w:rsidRPr="00D43CC3">
        <w:rPr>
          <w:noProof/>
        </w:rPr>
        <w:pict>
          <v:shape id="_x0000_s1067" type="#_x0000_t32" style="position:absolute;left:0;text-align:left;margin-left:323.75pt;margin-top:13.85pt;width:45.55pt;height:68.8pt;flip:x;z-index:251684864" o:connectortype="straight"/>
        </w:pict>
      </w:r>
      <w:r w:rsidRPr="00D43CC3">
        <w:rPr>
          <w:noProof/>
        </w:rPr>
        <w:pict>
          <v:shape id="_x0000_s1066" type="#_x0000_t32" style="position:absolute;left:0;text-align:left;margin-left:369.3pt;margin-top:13.85pt;width:18.6pt;height:0;z-index:251683840" o:connectortype="straight"/>
        </w:pict>
      </w:r>
      <w:r w:rsidRPr="00D43CC3">
        <w:rPr>
          <w:noProof/>
        </w:rPr>
        <w:pict>
          <v:shape id="_x0000_s1064" type="#_x0000_t32" style="position:absolute;left:0;text-align:left;margin-left:319.8pt;margin-top:13.85pt;width:18.6pt;height:0;z-index:251681792" o:connectortype="straight"/>
        </w:pict>
      </w:r>
      <w:r w:rsidRPr="00D43CC3">
        <w:rPr>
          <w:noProof/>
        </w:rPr>
        <w:pict>
          <v:shape id="_x0000_s1065" type="#_x0000_t32" style="position:absolute;left:0;text-align:left;margin-left:274.25pt;margin-top:13.85pt;width:45.55pt;height:68.8pt;flip:x;z-index:251682816" o:connectortype="straight"/>
        </w:pict>
      </w:r>
      <w:r>
        <w:rPr>
          <w:noProof/>
          <w:sz w:val="28"/>
          <w:szCs w:val="28"/>
        </w:rPr>
        <w:pict>
          <v:shape id="_x0000_s1057" type="#_x0000_t32" style="position:absolute;left:0;text-align:left;margin-left:112.95pt;margin-top:0;width:18.6pt;height:0;z-index:251673600" o:connectortype="straight"/>
        </w:pict>
      </w:r>
      <w:r w:rsidR="00AA6185">
        <w:rPr>
          <w:sz w:val="28"/>
          <w:szCs w:val="28"/>
        </w:rPr>
        <w:t xml:space="preserve">                                                                            3             4</w:t>
      </w: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Pr="008D0BE8" w:rsidRDefault="0078152E" w:rsidP="00D730F7">
      <w:pPr>
        <w:ind w:right="-83" w:firstLine="708"/>
        <w:jc w:val="both"/>
      </w:pPr>
    </w:p>
    <w:p w:rsidR="00473CF9" w:rsidRPr="008D0BE8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</w:pPr>
      <w:r w:rsidRPr="008D0BE8">
        <w:rPr>
          <w:b/>
          <w:bCs/>
        </w:rPr>
        <w:t xml:space="preserve">Управление стволом. </w:t>
      </w:r>
    </w:p>
    <w:p w:rsidR="00A95615" w:rsidRPr="008D0BE8" w:rsidRDefault="00473CF9" w:rsidP="00473CF9">
      <w:pPr>
        <w:tabs>
          <w:tab w:val="left" w:pos="1440"/>
        </w:tabs>
        <w:ind w:right="-83"/>
        <w:jc w:val="both"/>
        <w:rPr>
          <w:bCs/>
        </w:rPr>
      </w:pPr>
      <w:r w:rsidRPr="008D0BE8">
        <w:rPr>
          <w:bCs/>
        </w:rPr>
        <w:t xml:space="preserve">Управление </w:t>
      </w:r>
      <w:r w:rsidR="00A95615" w:rsidRPr="008D0BE8">
        <w:rPr>
          <w:bCs/>
        </w:rPr>
        <w:t>стволом</w:t>
      </w:r>
      <w:r w:rsidRPr="008D0BE8">
        <w:rPr>
          <w:bCs/>
        </w:rPr>
        <w:t xml:space="preserve"> осуществляется </w:t>
      </w:r>
      <w:proofErr w:type="spellStart"/>
      <w:r w:rsidR="008D0BE8">
        <w:rPr>
          <w:bCs/>
        </w:rPr>
        <w:t>перекрывным</w:t>
      </w:r>
      <w:proofErr w:type="spellEnd"/>
      <w:r w:rsidR="008D0BE8">
        <w:rPr>
          <w:bCs/>
        </w:rPr>
        <w:t xml:space="preserve"> устройством</w:t>
      </w:r>
      <w:r w:rsidRPr="008D0BE8">
        <w:rPr>
          <w:bCs/>
        </w:rPr>
        <w:t xml:space="preserve">. </w:t>
      </w:r>
    </w:p>
    <w:p w:rsidR="00473CF9" w:rsidRPr="008D0BE8" w:rsidRDefault="00A95615" w:rsidP="00A95615">
      <w:pPr>
        <w:tabs>
          <w:tab w:val="left" w:pos="284"/>
        </w:tabs>
        <w:ind w:right="-83"/>
        <w:jc w:val="both"/>
        <w:rPr>
          <w:bCs/>
        </w:rPr>
      </w:pPr>
      <w:r w:rsidRPr="008D0BE8">
        <w:rPr>
          <w:bCs/>
        </w:rPr>
        <w:tab/>
      </w:r>
      <w:r w:rsidR="00473CF9" w:rsidRPr="008D0BE8">
        <w:rPr>
          <w:bCs/>
        </w:rPr>
        <w:t xml:space="preserve">Ствольщик, удерживая </w:t>
      </w:r>
      <w:r w:rsidR="00B2034E">
        <w:rPr>
          <w:bCs/>
        </w:rPr>
        <w:t>С</w:t>
      </w:r>
      <w:r w:rsidR="00473CF9" w:rsidRPr="008D0BE8">
        <w:rPr>
          <w:bCs/>
        </w:rPr>
        <w:t xml:space="preserve">твол, поворачивает </w:t>
      </w:r>
      <w:r w:rsidR="006108E7">
        <w:rPr>
          <w:bCs/>
        </w:rPr>
        <w:t xml:space="preserve">рукоятку </w:t>
      </w:r>
      <w:proofErr w:type="spellStart"/>
      <w:r w:rsidR="008D0BE8">
        <w:rPr>
          <w:bCs/>
        </w:rPr>
        <w:t>перекрывно</w:t>
      </w:r>
      <w:r w:rsidR="006108E7">
        <w:rPr>
          <w:bCs/>
        </w:rPr>
        <w:t>го</w:t>
      </w:r>
      <w:proofErr w:type="spellEnd"/>
      <w:r w:rsidR="008D0BE8">
        <w:rPr>
          <w:bCs/>
        </w:rPr>
        <w:t xml:space="preserve"> устройст</w:t>
      </w:r>
      <w:r w:rsidR="008D0BE8" w:rsidRPr="006108E7">
        <w:rPr>
          <w:bCs/>
        </w:rPr>
        <w:t>в</w:t>
      </w:r>
      <w:r w:rsidR="006108E7">
        <w:rPr>
          <w:bCs/>
        </w:rPr>
        <w:t>а</w:t>
      </w:r>
      <w:r w:rsidR="00473CF9" w:rsidRPr="006108E7">
        <w:rPr>
          <w:bCs/>
        </w:rPr>
        <w:t xml:space="preserve"> </w:t>
      </w:r>
      <w:proofErr w:type="gramStart"/>
      <w:r w:rsidR="00473CF9" w:rsidRPr="006108E7">
        <w:rPr>
          <w:bCs/>
        </w:rPr>
        <w:t>против</w:t>
      </w:r>
      <w:proofErr w:type="gramEnd"/>
      <w:r w:rsidR="00473CF9" w:rsidRPr="008D0BE8">
        <w:rPr>
          <w:bCs/>
        </w:rPr>
        <w:t xml:space="preserve"> </w:t>
      </w:r>
      <w:proofErr w:type="gramStart"/>
      <w:r w:rsidR="00473CF9" w:rsidRPr="008D0BE8">
        <w:rPr>
          <w:bCs/>
        </w:rPr>
        <w:t>часовой</w:t>
      </w:r>
      <w:proofErr w:type="gramEnd"/>
      <w:r w:rsidR="00473CF9" w:rsidRPr="008D0BE8">
        <w:rPr>
          <w:bCs/>
        </w:rPr>
        <w:t xml:space="preserve"> стрелки до фиксированного положения, что соответствует расходу </w:t>
      </w:r>
      <w:r w:rsidR="00B2034E">
        <w:rPr>
          <w:bCs/>
        </w:rPr>
        <w:t>7,4</w:t>
      </w:r>
      <w:r w:rsidR="00473CF9" w:rsidRPr="008D0BE8">
        <w:rPr>
          <w:bCs/>
        </w:rPr>
        <w:t xml:space="preserve"> л/с. </w:t>
      </w:r>
      <w:r w:rsidRPr="008D0BE8">
        <w:rPr>
          <w:bCs/>
        </w:rPr>
        <w:t>При вращении</w:t>
      </w:r>
      <w:r w:rsidR="00F8766F">
        <w:rPr>
          <w:bCs/>
        </w:rPr>
        <w:t xml:space="preserve"> рукоятки</w:t>
      </w:r>
      <w:r w:rsidRPr="008D0BE8">
        <w:rPr>
          <w:bCs/>
        </w:rPr>
        <w:t xml:space="preserve"> по часовой стрелке до упора происходит перекрытие подачи ОВ.</w:t>
      </w:r>
      <w:r w:rsidR="00F8766F">
        <w:rPr>
          <w:bCs/>
        </w:rPr>
        <w:t xml:space="preserve"> Вращение головки (4) происходит изменение геометрии струи </w:t>
      </w:r>
      <w:proofErr w:type="gramStart"/>
      <w:r w:rsidR="00F8766F">
        <w:rPr>
          <w:bCs/>
        </w:rPr>
        <w:t>от</w:t>
      </w:r>
      <w:proofErr w:type="gramEnd"/>
      <w:r w:rsidR="00F8766F">
        <w:rPr>
          <w:bCs/>
        </w:rPr>
        <w:t xml:space="preserve"> сплошной</w:t>
      </w:r>
      <w:r w:rsidR="00B2034E">
        <w:rPr>
          <w:bCs/>
        </w:rPr>
        <w:t>, распыленной</w:t>
      </w:r>
      <w:r w:rsidR="00F8766F">
        <w:rPr>
          <w:bCs/>
        </w:rPr>
        <w:t xml:space="preserve"> до защитной завесы.</w:t>
      </w:r>
    </w:p>
    <w:p w:rsidR="00147AEA" w:rsidRPr="008D0BE8" w:rsidRDefault="008D0BE8" w:rsidP="007D61D8">
      <w:pPr>
        <w:pStyle w:val="21"/>
        <w:tabs>
          <w:tab w:val="left" w:pos="720"/>
        </w:tabs>
        <w:ind w:right="-83"/>
      </w:pPr>
      <w:r w:rsidRPr="008D0BE8">
        <w:t xml:space="preserve">При повороте рукоятки </w:t>
      </w:r>
      <w:proofErr w:type="spellStart"/>
      <w:r w:rsidRPr="008D0BE8">
        <w:t>перекрывного</w:t>
      </w:r>
      <w:proofErr w:type="spellEnd"/>
      <w:r w:rsidRPr="008D0BE8">
        <w:t xml:space="preserve"> устройства до упора п</w:t>
      </w:r>
      <w:r w:rsidR="006108E7">
        <w:t>ротив</w:t>
      </w:r>
      <w:r w:rsidRPr="008D0BE8">
        <w:t xml:space="preserve"> </w:t>
      </w:r>
      <w:r w:rsidR="006108E7">
        <w:t xml:space="preserve">часовой </w:t>
      </w:r>
      <w:r w:rsidRPr="008D0BE8">
        <w:t>стрелк</w:t>
      </w:r>
      <w:r w:rsidR="006108E7">
        <w:t>и</w:t>
      </w:r>
      <w:r>
        <w:t xml:space="preserve"> происходит</w:t>
      </w:r>
      <w:r w:rsidR="00473CF9" w:rsidRPr="008D0BE8">
        <w:t xml:space="preserve"> </w:t>
      </w:r>
      <w:r w:rsidR="00473CF9" w:rsidRPr="008D0BE8">
        <w:rPr>
          <w:b/>
        </w:rPr>
        <w:t>режима промывки</w:t>
      </w:r>
      <w:r w:rsidR="00473CF9" w:rsidRPr="008D0BE8">
        <w:t>, без отключения ствола от рукавной линии</w:t>
      </w:r>
      <w:r>
        <w:t>.</w:t>
      </w:r>
    </w:p>
    <w:p w:rsidR="008F356F" w:rsidRDefault="00473CF9" w:rsidP="008F356F">
      <w:pPr>
        <w:ind w:right="-83"/>
        <w:jc w:val="both"/>
        <w:rPr>
          <w:b/>
          <w:bCs/>
        </w:rPr>
      </w:pPr>
      <w:r w:rsidRPr="008F356F">
        <w:rPr>
          <w:b/>
          <w:bCs/>
        </w:rPr>
        <w:t>5.3</w:t>
      </w:r>
      <w:r w:rsidR="008F356F">
        <w:rPr>
          <w:b/>
          <w:bCs/>
        </w:rPr>
        <w:t xml:space="preserve"> Хранение ствола.</w:t>
      </w:r>
    </w:p>
    <w:p w:rsidR="009D5BAB" w:rsidRPr="008D0BE8" w:rsidRDefault="00473CF9" w:rsidP="008F356F">
      <w:pPr>
        <w:ind w:right="-83"/>
        <w:jc w:val="both"/>
      </w:pPr>
      <w:r w:rsidRPr="008F356F">
        <w:rPr>
          <w:b/>
          <w:bCs/>
        </w:rPr>
        <w:tab/>
      </w:r>
      <w:r w:rsidRPr="008D0BE8">
        <w:t xml:space="preserve">Храниться </w:t>
      </w:r>
      <w:r w:rsidR="00B2034E">
        <w:t>С</w:t>
      </w:r>
      <w:r w:rsidRPr="008D0BE8">
        <w:t>твол должен при положительной температуре в помещении или в отапливаемом отсеке (кабине) пожарного автомобиля</w:t>
      </w:r>
      <w:r w:rsidR="009D5BAB" w:rsidRPr="008D0BE8">
        <w:t xml:space="preserve">. </w:t>
      </w:r>
    </w:p>
    <w:p w:rsidR="009D5BAB" w:rsidRPr="008D0BE8" w:rsidRDefault="009D5BAB" w:rsidP="00473CF9">
      <w:pPr>
        <w:ind w:right="-83" w:firstLine="720"/>
        <w:jc w:val="both"/>
        <w:rPr>
          <w:b/>
        </w:rPr>
      </w:pPr>
      <w:r w:rsidRPr="008D0BE8">
        <w:rPr>
          <w:b/>
        </w:rPr>
        <w:t xml:space="preserve">При хранении </w:t>
      </w:r>
      <w:r w:rsidR="00B2034E">
        <w:rPr>
          <w:b/>
        </w:rPr>
        <w:t>С</w:t>
      </w:r>
      <w:r w:rsidRPr="008D0BE8">
        <w:rPr>
          <w:b/>
        </w:rPr>
        <w:t>твола при отрицательных температурах</w:t>
      </w:r>
      <w:r w:rsidR="00473CF9" w:rsidRPr="008D0BE8">
        <w:rPr>
          <w:b/>
        </w:rPr>
        <w:t xml:space="preserve"> </w:t>
      </w:r>
      <w:r w:rsidRPr="008D0BE8">
        <w:rPr>
          <w:b/>
        </w:rPr>
        <w:t>необходимо обеспечить отсутствие влаги снаружи и во внутренней полости ствола</w:t>
      </w:r>
      <w:r w:rsidR="008F356F">
        <w:rPr>
          <w:b/>
        </w:rPr>
        <w:t>.</w:t>
      </w:r>
    </w:p>
    <w:p w:rsidR="00473CF9" w:rsidRPr="008D0BE8" w:rsidRDefault="00473CF9" w:rsidP="008F356F">
      <w:pPr>
        <w:numPr>
          <w:ilvl w:val="1"/>
          <w:numId w:val="3"/>
        </w:numPr>
        <w:tabs>
          <w:tab w:val="left" w:pos="426"/>
        </w:tabs>
        <w:ind w:left="0" w:right="-83" w:firstLine="0"/>
        <w:jc w:val="both"/>
        <w:rPr>
          <w:b/>
          <w:bCs/>
        </w:rPr>
      </w:pPr>
      <w:r w:rsidRPr="008D0BE8">
        <w:rPr>
          <w:b/>
          <w:bCs/>
        </w:rPr>
        <w:t>Рекомендации по применению</w:t>
      </w:r>
    </w:p>
    <w:p w:rsidR="00473CF9" w:rsidRPr="008D0BE8" w:rsidRDefault="00473CF9" w:rsidP="00473CF9">
      <w:pPr>
        <w:tabs>
          <w:tab w:val="left" w:pos="-1980"/>
        </w:tabs>
        <w:ind w:right="78"/>
        <w:jc w:val="both"/>
      </w:pPr>
      <w:r w:rsidRPr="008D0BE8">
        <w:rPr>
          <w:b/>
          <w:bCs/>
        </w:rPr>
        <w:tab/>
        <w:t>Внимание!</w:t>
      </w:r>
      <w:r w:rsidR="00B2034E">
        <w:t xml:space="preserve">  Подача воды в С</w:t>
      </w:r>
      <w:r w:rsidRPr="008D0BE8">
        <w:t>твол осуществляется через один рукав Ø</w:t>
      </w:r>
      <w:r w:rsidR="00B2034E">
        <w:t>70</w:t>
      </w:r>
      <w:r w:rsidRPr="008D0BE8">
        <w:t>мм. При большой протяженности линии, рукава магистрали должны иметь больший диаметр.</w:t>
      </w:r>
    </w:p>
    <w:p w:rsidR="00473CF9" w:rsidRPr="008D0BE8" w:rsidRDefault="008F356F" w:rsidP="00473CF9">
      <w:pPr>
        <w:tabs>
          <w:tab w:val="left" w:pos="1440"/>
        </w:tabs>
        <w:ind w:right="78"/>
        <w:rPr>
          <w:b/>
          <w:bCs/>
        </w:rPr>
      </w:pPr>
      <w:r>
        <w:rPr>
          <w:b/>
          <w:bCs/>
        </w:rPr>
        <w:t xml:space="preserve">5.5 </w:t>
      </w:r>
      <w:r w:rsidR="00473CF9" w:rsidRPr="008D0BE8">
        <w:rPr>
          <w:b/>
          <w:bCs/>
        </w:rPr>
        <w:t>Меры безопасности</w:t>
      </w:r>
    </w:p>
    <w:p w:rsidR="00473CF9" w:rsidRPr="008D0BE8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</w:pPr>
      <w:r w:rsidRPr="008D0BE8">
        <w:tab/>
        <w:t xml:space="preserve">- Запрещается применять </w:t>
      </w:r>
      <w:r w:rsidR="00B2034E">
        <w:t>С</w:t>
      </w:r>
      <w:r w:rsidRPr="008D0BE8">
        <w:t>твол вблизи открытых линий электропередач, расположенных в радиусе действия сплошной струи</w:t>
      </w:r>
      <w:r w:rsidR="008F356F">
        <w:t>;</w:t>
      </w:r>
    </w:p>
    <w:p w:rsidR="00473CF9" w:rsidRPr="008D0BE8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</w:pPr>
      <w:r w:rsidRPr="008D0BE8">
        <w:lastRenderedPageBreak/>
        <w:tab/>
        <w:t xml:space="preserve">- </w:t>
      </w:r>
      <w:r w:rsidR="008F356F">
        <w:t>п</w:t>
      </w:r>
      <w:r w:rsidRPr="008D0BE8">
        <w:t>ри наличии в помещении скрытой или транзитной электропроводки работы по тушению необходимо проводить только после обесточивания всего оборудования</w:t>
      </w:r>
      <w:r w:rsidR="008F356F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rPr>
          <w:b/>
          <w:bCs/>
        </w:rPr>
        <w:tab/>
      </w:r>
      <w:r w:rsidRPr="008D0BE8">
        <w:t xml:space="preserve">-  </w:t>
      </w:r>
      <w:r w:rsidR="008F356F">
        <w:t>з</w:t>
      </w:r>
      <w:r w:rsidRPr="008D0BE8">
        <w:t xml:space="preserve">апрещается надевать плечевой ремень </w:t>
      </w:r>
      <w:r w:rsidR="00B2034E">
        <w:t>С</w:t>
      </w:r>
      <w:r w:rsidRPr="008D0BE8">
        <w:t xml:space="preserve">твола при подъеме и работе на высоте. К моменту пуска воды </w:t>
      </w:r>
      <w:r w:rsidR="00B2034E">
        <w:t>С</w:t>
      </w:r>
      <w:r w:rsidRPr="008D0BE8">
        <w:t xml:space="preserve">твол должен </w:t>
      </w:r>
      <w:r w:rsidR="008F356F">
        <w:t>надежно удерживаться оператором;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 </w:t>
      </w:r>
      <w:r w:rsidR="008F356F">
        <w:t>п</w:t>
      </w:r>
      <w:r w:rsidRPr="008D0BE8">
        <w:t xml:space="preserve">ри работе со </w:t>
      </w:r>
      <w:r w:rsidR="00B2034E">
        <w:t>С</w:t>
      </w:r>
      <w:r w:rsidRPr="008D0BE8">
        <w:t>тволом с лестниц, необходимо закрепиться за ступень лестницы поясным карабином</w:t>
      </w:r>
      <w:r w:rsidR="008F356F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 </w:t>
      </w:r>
      <w:r w:rsidR="008F356F">
        <w:t>п</w:t>
      </w:r>
      <w:r w:rsidRPr="008D0BE8">
        <w:t xml:space="preserve">ри работе на максимальных расходах  </w:t>
      </w:r>
      <w:r w:rsidR="00B2034E">
        <w:t>С</w:t>
      </w:r>
      <w:r w:rsidRPr="008D0BE8">
        <w:t>твол должен располагаться как можно ниже к земле</w:t>
      </w:r>
      <w:r w:rsidR="008F356F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</w:t>
      </w:r>
      <w:r w:rsidR="008F356F">
        <w:t>п</w:t>
      </w:r>
      <w:r w:rsidRPr="008D0BE8">
        <w:t xml:space="preserve">ри работе от одного автомобиля нескольких </w:t>
      </w:r>
      <w:r w:rsidR="00B2034E">
        <w:t>С</w:t>
      </w:r>
      <w:r w:rsidRPr="008D0BE8">
        <w:t xml:space="preserve">тволов, необходимо учитывать производительность пожарного насоса, т.к. резкие изменения расхода </w:t>
      </w:r>
      <w:r w:rsidR="00B2034E">
        <w:t>С</w:t>
      </w:r>
      <w:r w:rsidRPr="008D0BE8">
        <w:t>твола могут привести к нестабильной работе насосных установок</w:t>
      </w:r>
      <w:r w:rsidR="008F356F">
        <w:t>;</w:t>
      </w:r>
      <w:r w:rsidRPr="008D0BE8">
        <w:t xml:space="preserve"> 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</w:t>
      </w:r>
      <w:r w:rsidR="008F356F">
        <w:t>н</w:t>
      </w:r>
      <w:r w:rsidRPr="008D0BE8">
        <w:t xml:space="preserve">е подавать </w:t>
      </w:r>
      <w:r w:rsidR="00B2034E">
        <w:t>С</w:t>
      </w:r>
      <w:r w:rsidRPr="008D0BE8">
        <w:t>труи воды на вещества и материалы, способные взрываться и усилив</w:t>
      </w:r>
      <w:r w:rsidR="008F356F">
        <w:t>ать горение при реакции с водой;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</w:t>
      </w:r>
      <w:r w:rsidR="00070660">
        <w:t>н</w:t>
      </w:r>
      <w:r w:rsidRPr="008D0BE8">
        <w:t xml:space="preserve">е оставляйте открытый </w:t>
      </w:r>
      <w:r w:rsidR="00B2034E">
        <w:t>С</w:t>
      </w:r>
      <w:r w:rsidRPr="008D0BE8">
        <w:t>твол без надзора на боевой позиции, даже после прекращения подачи воды</w:t>
      </w:r>
      <w:r w:rsidR="00070660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 </w:t>
      </w:r>
      <w:r w:rsidR="00070660">
        <w:t>п</w:t>
      </w:r>
      <w:r w:rsidRPr="008D0BE8">
        <w:t xml:space="preserve">ри работе на высоте обязательно наличие </w:t>
      </w:r>
      <w:proofErr w:type="spellStart"/>
      <w:r w:rsidRPr="008D0BE8">
        <w:t>подствольщика</w:t>
      </w:r>
      <w:proofErr w:type="spellEnd"/>
      <w:r w:rsidR="00070660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</w:t>
      </w:r>
      <w:r w:rsidR="00070660">
        <w:t>з</w:t>
      </w:r>
      <w:r w:rsidRPr="008D0BE8">
        <w:t xml:space="preserve">апрещается использовать </w:t>
      </w:r>
      <w:r w:rsidR="00B2034E">
        <w:t>С</w:t>
      </w:r>
      <w:r w:rsidRPr="008D0BE8">
        <w:t>твол  в качестве ударного инструмента</w:t>
      </w:r>
      <w:r w:rsidR="00D06017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rPr>
          <w:b/>
          <w:bCs/>
        </w:rPr>
        <w:tab/>
      </w:r>
      <w:r w:rsidRPr="008D0BE8">
        <w:t xml:space="preserve">- </w:t>
      </w:r>
      <w:r w:rsidR="00D06017">
        <w:t>п</w:t>
      </w:r>
      <w:r w:rsidRPr="008D0BE8">
        <w:t xml:space="preserve">ри работе с растворами пенообразователей не рекомендуются перекрывать </w:t>
      </w:r>
      <w:r w:rsidR="00B2034E">
        <w:t>С</w:t>
      </w:r>
      <w:r w:rsidRPr="008D0BE8">
        <w:t>твол до перекрытия подачи  пенообразователя</w:t>
      </w:r>
      <w:r w:rsidR="00D06017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</w:t>
      </w:r>
      <w:r w:rsidR="00D06017">
        <w:t>п</w:t>
      </w:r>
      <w:r w:rsidRPr="008D0BE8">
        <w:t xml:space="preserve">ри работе при низких температурах не перекрывать </w:t>
      </w:r>
      <w:r w:rsidR="00B2034E">
        <w:t>С</w:t>
      </w:r>
      <w:r w:rsidRPr="008D0BE8">
        <w:t>твол на длительное время</w:t>
      </w:r>
      <w:r w:rsidR="00D06017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="00D06017">
        <w:tab/>
      </w:r>
      <w:r w:rsidRPr="008D0BE8">
        <w:t xml:space="preserve">- </w:t>
      </w:r>
      <w:r w:rsidR="00D06017">
        <w:t>з</w:t>
      </w:r>
      <w:r w:rsidRPr="008D0BE8">
        <w:t xml:space="preserve">апрещается нахождение ствольщиков в обваловании горящего резервуара при наличии </w:t>
      </w:r>
      <w:r w:rsidR="0010490C" w:rsidRPr="008D0BE8">
        <w:t>проливов нефти или нефтепродуктов</w:t>
      </w:r>
      <w:r w:rsidR="00D06017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</w:t>
      </w:r>
      <w:r w:rsidR="00D06017">
        <w:t>з</w:t>
      </w:r>
      <w:r w:rsidRPr="008D0BE8">
        <w:t>апрещается подавать воду в незакрепленные рукавные</w:t>
      </w:r>
      <w:r w:rsidR="0010490C" w:rsidRPr="008D0BE8">
        <w:t xml:space="preserve"> </w:t>
      </w:r>
      <w:r w:rsidR="001608DD" w:rsidRPr="008D0BE8">
        <w:t xml:space="preserve">линии </w:t>
      </w:r>
      <w:r w:rsidR="0010490C" w:rsidRPr="008D0BE8">
        <w:t>при работе на высотах</w:t>
      </w:r>
      <w:r w:rsidR="00D06017">
        <w:t>;</w:t>
      </w:r>
      <w:r w:rsidRPr="008D0BE8">
        <w:t xml:space="preserve">  </w:t>
      </w:r>
    </w:p>
    <w:p w:rsidR="00B21882" w:rsidRPr="008D0BE8" w:rsidRDefault="00473CF9" w:rsidP="00272DFC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 w:rsidRPr="008D0BE8">
          <w:t>10 метров</w:t>
        </w:r>
      </w:smartTag>
      <w:r w:rsidRPr="008D0BE8">
        <w:t xml:space="preserve"> от лесов.</w:t>
      </w:r>
    </w:p>
    <w:p w:rsidR="00473CF9" w:rsidRPr="008D0BE8" w:rsidRDefault="00473CF9" w:rsidP="00473CF9">
      <w:pPr>
        <w:ind w:right="-83"/>
        <w:jc w:val="center"/>
        <w:rPr>
          <w:b/>
          <w:bCs/>
        </w:rPr>
      </w:pPr>
      <w:r w:rsidRPr="008D0BE8">
        <w:rPr>
          <w:b/>
          <w:bCs/>
        </w:rPr>
        <w:t xml:space="preserve">7.  Г А Р А Н Т И </w:t>
      </w:r>
      <w:proofErr w:type="gramStart"/>
      <w:r w:rsidRPr="008D0BE8">
        <w:rPr>
          <w:b/>
          <w:bCs/>
        </w:rPr>
        <w:t>И</w:t>
      </w:r>
      <w:proofErr w:type="gramEnd"/>
      <w:r w:rsidRPr="008D0BE8">
        <w:rPr>
          <w:b/>
          <w:bCs/>
        </w:rPr>
        <w:t xml:space="preserve">     И З Г О Т О В И Т Е Л Я</w:t>
      </w:r>
    </w:p>
    <w:p w:rsidR="00473CF9" w:rsidRPr="008D0BE8" w:rsidRDefault="00473CF9" w:rsidP="00473CF9">
      <w:pPr>
        <w:ind w:right="-83" w:firstLine="709"/>
        <w:jc w:val="both"/>
      </w:pPr>
      <w:r w:rsidRPr="008D0BE8">
        <w:t xml:space="preserve">7.1. Предприятие - изготовитель  гарантирует  соответствие  </w:t>
      </w:r>
      <w:r w:rsidR="00B2034E">
        <w:t>С</w:t>
      </w:r>
      <w:r w:rsidRPr="008D0BE8">
        <w:t xml:space="preserve">твола  требованиям технических условий при эксплуатации </w:t>
      </w:r>
      <w:r w:rsidR="00B2034E">
        <w:t>С</w:t>
      </w:r>
      <w:r w:rsidRPr="008D0BE8">
        <w:t>твола в соответствии с настоящим руководством по эксплуатации,  бесплатное устранение  заводских  дефектов  в течение гарантийного срока.</w:t>
      </w:r>
    </w:p>
    <w:p w:rsidR="00473CF9" w:rsidRPr="008D0BE8" w:rsidRDefault="00473CF9" w:rsidP="004F76F0">
      <w:pPr>
        <w:ind w:right="-83" w:firstLine="709"/>
        <w:jc w:val="both"/>
      </w:pPr>
      <w:r w:rsidRPr="008D0BE8">
        <w:t xml:space="preserve">7.2. В  случае  обнаружения  неисправности  </w:t>
      </w:r>
      <w:r w:rsidR="00B2034E">
        <w:t>С</w:t>
      </w:r>
      <w:r w:rsidRPr="008D0BE8">
        <w:t xml:space="preserve">твола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</w:t>
      </w:r>
      <w:r w:rsidR="00B2034E">
        <w:t>С</w:t>
      </w:r>
      <w:r w:rsidRPr="008D0BE8">
        <w:t xml:space="preserve">твола должен соответствовать номеру паспорта и руководства по эксплуатации </w:t>
      </w:r>
      <w:r w:rsidR="00B2034E">
        <w:t>С</w:t>
      </w:r>
      <w:r w:rsidRPr="008D0BE8">
        <w:t>твола.</w:t>
      </w:r>
    </w:p>
    <w:p w:rsidR="00473CF9" w:rsidRPr="008D0BE8" w:rsidRDefault="00473CF9" w:rsidP="004F76F0">
      <w:pPr>
        <w:ind w:right="-83" w:firstLine="709"/>
        <w:jc w:val="both"/>
      </w:pPr>
      <w:r w:rsidRPr="008D0BE8">
        <w:t xml:space="preserve">7.3. Срок  гарантии  </w:t>
      </w:r>
      <w:r w:rsidRPr="008D0BE8">
        <w:rPr>
          <w:b/>
        </w:rPr>
        <w:t xml:space="preserve">устанавливается  18 месяцев </w:t>
      </w:r>
      <w:r w:rsidRPr="008D0BE8">
        <w:t>со дня получения  ствола потребителем.</w:t>
      </w:r>
    </w:p>
    <w:p w:rsidR="00861625" w:rsidRPr="008D0BE8" w:rsidRDefault="00861625" w:rsidP="004F76F0">
      <w:pPr>
        <w:ind w:right="-83" w:firstLine="709"/>
        <w:jc w:val="both"/>
      </w:pPr>
      <w:r w:rsidRPr="008D0BE8">
        <w:t xml:space="preserve">7.4 Срок эксплуатации 10 лет со  дня  получения  </w:t>
      </w:r>
      <w:r w:rsidR="00B2034E">
        <w:t>С</w:t>
      </w:r>
      <w:r w:rsidRPr="008D0BE8">
        <w:t>твола потребителем.</w:t>
      </w:r>
    </w:p>
    <w:p w:rsidR="00473CF9" w:rsidRPr="008D0BE8" w:rsidRDefault="00473CF9" w:rsidP="00473CF9">
      <w:pPr>
        <w:ind w:left="-180" w:right="78"/>
        <w:jc w:val="center"/>
        <w:rPr>
          <w:b/>
          <w:bCs/>
        </w:rPr>
      </w:pPr>
      <w:r w:rsidRPr="008D0BE8">
        <w:rPr>
          <w:b/>
          <w:bCs/>
        </w:rPr>
        <w:t xml:space="preserve">8.  С В И Д Е Т Е Л Ь С Т В О    </w:t>
      </w:r>
      <w:proofErr w:type="gramStart"/>
      <w:r w:rsidRPr="008D0BE8">
        <w:rPr>
          <w:b/>
          <w:bCs/>
        </w:rPr>
        <w:t>О</w:t>
      </w:r>
      <w:proofErr w:type="gramEnd"/>
      <w:r w:rsidRPr="008D0BE8">
        <w:rPr>
          <w:b/>
          <w:bCs/>
        </w:rPr>
        <w:t xml:space="preserve">   П Р И Ё М К Е</w:t>
      </w:r>
    </w:p>
    <w:p w:rsidR="00994A70" w:rsidRPr="00994A70" w:rsidRDefault="00994A70" w:rsidP="0078152E">
      <w:pPr>
        <w:spacing w:line="360" w:lineRule="auto"/>
        <w:ind w:right="79"/>
        <w:jc w:val="both"/>
        <w:rPr>
          <w:b/>
          <w:bCs/>
          <w:sz w:val="4"/>
        </w:rPr>
      </w:pPr>
    </w:p>
    <w:p w:rsidR="001B3E42" w:rsidRDefault="00473CF9" w:rsidP="0078152E">
      <w:pPr>
        <w:spacing w:line="360" w:lineRule="auto"/>
        <w:ind w:right="79"/>
        <w:jc w:val="both"/>
        <w:rPr>
          <w:b/>
          <w:bCs/>
        </w:rPr>
      </w:pPr>
      <w:r w:rsidRPr="008D0BE8">
        <w:rPr>
          <w:b/>
          <w:bCs/>
        </w:rPr>
        <w:t xml:space="preserve">Ствол пожарный ручной </w:t>
      </w:r>
      <w:r w:rsidR="00261B7A" w:rsidRPr="00261B7A">
        <w:rPr>
          <w:b/>
          <w:szCs w:val="28"/>
        </w:rPr>
        <w:t>универсальный</w:t>
      </w:r>
      <w:r w:rsidR="00261B7A" w:rsidRPr="008D0BE8">
        <w:rPr>
          <w:b/>
          <w:bCs/>
        </w:rPr>
        <w:t xml:space="preserve"> </w:t>
      </w:r>
      <w:proofErr w:type="spellStart"/>
      <w:r w:rsidR="00C13AAF" w:rsidRPr="008D0BE8">
        <w:rPr>
          <w:b/>
          <w:bCs/>
        </w:rPr>
        <w:t>перекрывной</w:t>
      </w:r>
      <w:proofErr w:type="spellEnd"/>
      <w:r w:rsidRPr="008D0BE8">
        <w:rPr>
          <w:b/>
          <w:bCs/>
        </w:rPr>
        <w:t xml:space="preserve"> </w:t>
      </w:r>
    </w:p>
    <w:p w:rsidR="00473CF9" w:rsidRPr="008D0BE8" w:rsidRDefault="00587ADA" w:rsidP="0078152E">
      <w:pPr>
        <w:spacing w:line="360" w:lineRule="auto"/>
        <w:ind w:right="79"/>
        <w:jc w:val="both"/>
        <w:rPr>
          <w:b/>
          <w:bCs/>
        </w:rPr>
      </w:pPr>
      <w:r w:rsidRPr="008D0BE8">
        <w:rPr>
          <w:b/>
          <w:bCs/>
        </w:rPr>
        <w:t>РС</w:t>
      </w:r>
      <w:r w:rsidR="005A3DF3">
        <w:rPr>
          <w:b/>
          <w:bCs/>
        </w:rPr>
        <w:t>К</w:t>
      </w:r>
      <w:r w:rsidR="00261B7A">
        <w:rPr>
          <w:b/>
          <w:bCs/>
        </w:rPr>
        <w:t>У</w:t>
      </w:r>
      <w:r w:rsidRPr="008D0BE8">
        <w:rPr>
          <w:b/>
          <w:bCs/>
        </w:rPr>
        <w:t>П-</w:t>
      </w:r>
      <w:r w:rsidR="0078152E" w:rsidRPr="008D0BE8">
        <w:rPr>
          <w:b/>
          <w:bCs/>
        </w:rPr>
        <w:t>50</w:t>
      </w:r>
      <w:r w:rsidR="004770D9">
        <w:rPr>
          <w:b/>
          <w:bCs/>
        </w:rPr>
        <w:t xml:space="preserve"> </w:t>
      </w:r>
      <w:r w:rsidR="00B2034E">
        <w:rPr>
          <w:b/>
          <w:bCs/>
        </w:rPr>
        <w:t>«Орт» (</w:t>
      </w:r>
      <w:r w:rsidR="00B2034E" w:rsidRPr="008D0BE8">
        <w:rPr>
          <w:b/>
          <w:bCs/>
        </w:rPr>
        <w:t>РС</w:t>
      </w:r>
      <w:r w:rsidR="00B2034E">
        <w:rPr>
          <w:b/>
          <w:bCs/>
        </w:rPr>
        <w:t>КУ</w:t>
      </w:r>
      <w:r w:rsidR="00B2034E" w:rsidRPr="008D0BE8">
        <w:rPr>
          <w:b/>
          <w:bCs/>
        </w:rPr>
        <w:t>П-</w:t>
      </w:r>
      <w:r w:rsidR="004770D9">
        <w:rPr>
          <w:b/>
          <w:bCs/>
        </w:rPr>
        <w:t xml:space="preserve">65 </w:t>
      </w:r>
      <w:r w:rsidR="00B2034E">
        <w:rPr>
          <w:b/>
          <w:bCs/>
        </w:rPr>
        <w:t>«Орт»)</w:t>
      </w:r>
      <w:r w:rsidR="00C10839" w:rsidRPr="008D0BE8">
        <w:rPr>
          <w:b/>
          <w:bCs/>
        </w:rPr>
        <w:t xml:space="preserve"> </w:t>
      </w:r>
      <w:r w:rsidR="0078152E" w:rsidRPr="008D0BE8">
        <w:rPr>
          <w:b/>
          <w:bCs/>
        </w:rPr>
        <w:t>зав. №</w:t>
      </w:r>
      <w:r w:rsidR="00473CF9" w:rsidRPr="008D0BE8">
        <w:rPr>
          <w:b/>
          <w:bCs/>
        </w:rPr>
        <w:t>_____</w:t>
      </w:r>
      <w:r w:rsidR="0078152E" w:rsidRPr="008D0BE8">
        <w:rPr>
          <w:b/>
          <w:bCs/>
        </w:rPr>
        <w:t>___</w:t>
      </w:r>
      <w:r w:rsidR="00473CF9" w:rsidRPr="008D0BE8">
        <w:rPr>
          <w:b/>
          <w:bCs/>
        </w:rPr>
        <w:t>___</w:t>
      </w:r>
      <w:r w:rsidR="00261B7A">
        <w:rPr>
          <w:b/>
          <w:bCs/>
        </w:rPr>
        <w:t>___</w:t>
      </w:r>
      <w:r w:rsidR="0078152E" w:rsidRPr="008D0BE8">
        <w:rPr>
          <w:b/>
          <w:bCs/>
        </w:rPr>
        <w:t xml:space="preserve"> </w:t>
      </w:r>
      <w:r w:rsidR="00473CF9" w:rsidRPr="008D0BE8">
        <w:t xml:space="preserve">соответствует </w:t>
      </w:r>
      <w:r w:rsidR="0078152E" w:rsidRPr="008D0BE8">
        <w:t>ТУ 28.99.39-024-34030573-2025</w:t>
      </w:r>
      <w:r w:rsidR="00046A58" w:rsidRPr="008D0BE8">
        <w:t xml:space="preserve"> </w:t>
      </w:r>
      <w:r w:rsidR="00473CF9" w:rsidRPr="008D0BE8">
        <w:t xml:space="preserve">и признан годным к  эксплуатации.  </w:t>
      </w:r>
    </w:p>
    <w:p w:rsidR="00473CF9" w:rsidRPr="008D0BE8" w:rsidRDefault="00473CF9" w:rsidP="00473CF9">
      <w:pPr>
        <w:ind w:right="78" w:firstLine="1134"/>
        <w:jc w:val="both"/>
      </w:pPr>
      <w:r w:rsidRPr="008D0BE8">
        <w:t xml:space="preserve">Ствол подвергнут консервации и упаковке согласно </w:t>
      </w:r>
      <w:r w:rsidR="0078152E" w:rsidRPr="008D0BE8">
        <w:t>ТУ 28.99.39-024-34030573-2025</w:t>
      </w:r>
      <w:r w:rsidR="008D74F1" w:rsidRPr="008D0BE8">
        <w:t>.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  <w:r w:rsidRPr="008D0BE8">
        <w:tab/>
        <w:t>М.П.                                                      Дата выпуска   _____________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tabs>
          <w:tab w:val="left" w:pos="6120"/>
          <w:tab w:val="left" w:pos="7020"/>
          <w:tab w:val="left" w:pos="8460"/>
        </w:tabs>
        <w:ind w:right="78"/>
      </w:pPr>
      <w:r w:rsidRPr="008D0BE8">
        <w:t xml:space="preserve">                                                                        Начальник ОТК   ______________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             Представитель заказчика</w:t>
      </w: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</w:t>
      </w: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            _________________________________</w:t>
      </w:r>
    </w:p>
    <w:p w:rsidR="00473CF9" w:rsidRPr="008D0BE8" w:rsidRDefault="00473CF9" w:rsidP="00473CF9">
      <w:pPr>
        <w:ind w:right="78"/>
        <w:rPr>
          <w:b/>
          <w:bCs/>
          <w:u w:val="single"/>
        </w:rPr>
      </w:pPr>
      <w:r w:rsidRPr="008D0BE8">
        <w:rPr>
          <w:b/>
          <w:bCs/>
          <w:u w:val="single"/>
        </w:rPr>
        <w:t>Адрес предприятия-изготовителя:</w:t>
      </w:r>
    </w:p>
    <w:p w:rsidR="00473CF9" w:rsidRPr="008D0BE8" w:rsidRDefault="00473CF9" w:rsidP="00473CF9">
      <w:pPr>
        <w:ind w:right="78"/>
        <w:rPr>
          <w:b/>
          <w:bCs/>
          <w:u w:val="single"/>
        </w:rPr>
      </w:pPr>
    </w:p>
    <w:p w:rsidR="00473CF9" w:rsidRPr="008D0BE8" w:rsidRDefault="00473CF9" w:rsidP="00473CF9">
      <w:pPr>
        <w:spacing w:line="360" w:lineRule="auto"/>
        <w:ind w:right="79"/>
        <w:rPr>
          <w:b/>
          <w:bCs/>
        </w:rPr>
      </w:pPr>
      <w:r w:rsidRPr="008D0BE8">
        <w:rPr>
          <w:b/>
          <w:bCs/>
        </w:rPr>
        <w:t xml:space="preserve">394019,  г. Воронеж,  ул. </w:t>
      </w:r>
      <w:proofErr w:type="gramStart"/>
      <w:r w:rsidRPr="008D0BE8">
        <w:rPr>
          <w:b/>
          <w:bCs/>
        </w:rPr>
        <w:t>Холмистая</w:t>
      </w:r>
      <w:proofErr w:type="gramEnd"/>
      <w:r w:rsidRPr="008D0BE8">
        <w:rPr>
          <w:b/>
          <w:bCs/>
        </w:rPr>
        <w:t>, 26</w:t>
      </w:r>
    </w:p>
    <w:p w:rsidR="00473CF9" w:rsidRPr="008D0BE8" w:rsidRDefault="00473CF9" w:rsidP="00473CF9">
      <w:pPr>
        <w:spacing w:line="360" w:lineRule="auto"/>
        <w:ind w:right="79"/>
        <w:rPr>
          <w:b/>
          <w:bCs/>
        </w:rPr>
      </w:pPr>
      <w:r w:rsidRPr="008D0BE8">
        <w:rPr>
          <w:b/>
          <w:bCs/>
        </w:rPr>
        <w:t xml:space="preserve">Тел/факс:  </w:t>
      </w:r>
      <w:r w:rsidR="00B21882" w:rsidRPr="008D0BE8">
        <w:rPr>
          <w:b/>
          <w:bCs/>
        </w:rPr>
        <w:t>(473) 246-67-68,  (473</w:t>
      </w:r>
      <w:r w:rsidRPr="008D0BE8">
        <w:rPr>
          <w:b/>
          <w:bCs/>
        </w:rPr>
        <w:t xml:space="preserve">) </w:t>
      </w:r>
      <w:r w:rsidR="00B21882" w:rsidRPr="008D0BE8">
        <w:rPr>
          <w:b/>
          <w:bCs/>
        </w:rPr>
        <w:t>2</w:t>
      </w:r>
      <w:r w:rsidRPr="008D0BE8">
        <w:rPr>
          <w:b/>
          <w:bCs/>
        </w:rPr>
        <w:t>21-45-19</w:t>
      </w:r>
    </w:p>
    <w:p w:rsidR="00473CF9" w:rsidRPr="00F60E4F" w:rsidRDefault="00473CF9" w:rsidP="00994A70">
      <w:pPr>
        <w:spacing w:line="360" w:lineRule="auto"/>
        <w:ind w:right="79"/>
        <w:rPr>
          <w:lang w:val="en-US"/>
        </w:rPr>
      </w:pPr>
      <w:r w:rsidRPr="008D0BE8">
        <w:rPr>
          <w:b/>
          <w:bCs/>
          <w:lang w:val="en-US"/>
        </w:rPr>
        <w:t xml:space="preserve">E-mail: </w:t>
      </w:r>
      <w:hyperlink r:id="rId12" w:history="1">
        <w:r w:rsidRPr="008D0BE8">
          <w:rPr>
            <w:rStyle w:val="a7"/>
            <w:b/>
            <w:bCs/>
            <w:color w:val="auto"/>
            <w:lang w:val="en-US"/>
          </w:rPr>
          <w:t>info@ort-vrn.ru</w:t>
        </w:r>
      </w:hyperlink>
      <w:r w:rsidRPr="008D0BE8">
        <w:rPr>
          <w:b/>
          <w:bCs/>
          <w:lang w:val="en-US"/>
        </w:rPr>
        <w:t xml:space="preserve">,   </w:t>
      </w:r>
      <w:hyperlink r:id="rId13" w:history="1">
        <w:r w:rsidRPr="008D0BE8">
          <w:rPr>
            <w:rStyle w:val="a7"/>
            <w:b/>
            <w:bCs/>
            <w:color w:val="auto"/>
            <w:lang w:val="en-US"/>
          </w:rPr>
          <w:t>http://www.ort-vrn.ru</w:t>
        </w:r>
      </w:hyperlink>
    </w:p>
    <w:sectPr w:rsidR="00473CF9" w:rsidRPr="00F60E4F" w:rsidSect="004C16DF">
      <w:footerReference w:type="even" r:id="rId14"/>
      <w:footerReference w:type="default" r:id="rId15"/>
      <w:pgSz w:w="11906" w:h="16838" w:code="9"/>
      <w:pgMar w:top="426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4E" w:rsidRDefault="00B2034E">
      <w:r>
        <w:separator/>
      </w:r>
    </w:p>
  </w:endnote>
  <w:endnote w:type="continuationSeparator" w:id="0">
    <w:p w:rsidR="00B2034E" w:rsidRDefault="00B2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E" w:rsidRDefault="00D43CC3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03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34E" w:rsidRDefault="00B2034E" w:rsidP="00613E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E" w:rsidRDefault="00D43CC3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03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70D9">
      <w:rPr>
        <w:rStyle w:val="a5"/>
        <w:noProof/>
      </w:rPr>
      <w:t>2</w:t>
    </w:r>
    <w:r>
      <w:rPr>
        <w:rStyle w:val="a5"/>
      </w:rPr>
      <w:fldChar w:fldCharType="end"/>
    </w:r>
  </w:p>
  <w:p w:rsidR="00B2034E" w:rsidRDefault="00B2034E" w:rsidP="00613EC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4E" w:rsidRDefault="00B2034E">
      <w:r>
        <w:separator/>
      </w:r>
    </w:p>
  </w:footnote>
  <w:footnote w:type="continuationSeparator" w:id="0">
    <w:p w:rsidR="00B2034E" w:rsidRDefault="00B20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5AD"/>
    <w:multiLevelType w:val="multilevel"/>
    <w:tmpl w:val="9DB21C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>
    <w:nsid w:val="6801296E"/>
    <w:multiLevelType w:val="hybridMultilevel"/>
    <w:tmpl w:val="4BDA7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CF9"/>
    <w:rsid w:val="000206C0"/>
    <w:rsid w:val="00046A58"/>
    <w:rsid w:val="00047536"/>
    <w:rsid w:val="00064640"/>
    <w:rsid w:val="00070660"/>
    <w:rsid w:val="00076570"/>
    <w:rsid w:val="000767B0"/>
    <w:rsid w:val="00083EE5"/>
    <w:rsid w:val="00086F9D"/>
    <w:rsid w:val="000922DA"/>
    <w:rsid w:val="000A0021"/>
    <w:rsid w:val="000B0EE9"/>
    <w:rsid w:val="000B754C"/>
    <w:rsid w:val="000E1211"/>
    <w:rsid w:val="000F0F6A"/>
    <w:rsid w:val="000F2782"/>
    <w:rsid w:val="0010490C"/>
    <w:rsid w:val="00114742"/>
    <w:rsid w:val="00126AAE"/>
    <w:rsid w:val="00144D0B"/>
    <w:rsid w:val="0014630F"/>
    <w:rsid w:val="00147AEA"/>
    <w:rsid w:val="00147D88"/>
    <w:rsid w:val="0015030E"/>
    <w:rsid w:val="00152646"/>
    <w:rsid w:val="001577AE"/>
    <w:rsid w:val="001608DD"/>
    <w:rsid w:val="00182E73"/>
    <w:rsid w:val="00183910"/>
    <w:rsid w:val="00186C4E"/>
    <w:rsid w:val="0019080C"/>
    <w:rsid w:val="001B3A3C"/>
    <w:rsid w:val="001B3E42"/>
    <w:rsid w:val="001B41AD"/>
    <w:rsid w:val="001E72C2"/>
    <w:rsid w:val="002119F9"/>
    <w:rsid w:val="00257704"/>
    <w:rsid w:val="0026058B"/>
    <w:rsid w:val="00261B7A"/>
    <w:rsid w:val="00262F01"/>
    <w:rsid w:val="00272DFC"/>
    <w:rsid w:val="00275212"/>
    <w:rsid w:val="00275D58"/>
    <w:rsid w:val="002C32D8"/>
    <w:rsid w:val="002C43D1"/>
    <w:rsid w:val="002C6C2C"/>
    <w:rsid w:val="002F1BDF"/>
    <w:rsid w:val="0031271B"/>
    <w:rsid w:val="00337742"/>
    <w:rsid w:val="00337F32"/>
    <w:rsid w:val="00340A5F"/>
    <w:rsid w:val="00345401"/>
    <w:rsid w:val="00355811"/>
    <w:rsid w:val="00365232"/>
    <w:rsid w:val="00371EF5"/>
    <w:rsid w:val="00372C84"/>
    <w:rsid w:val="00381516"/>
    <w:rsid w:val="003958A6"/>
    <w:rsid w:val="003A6542"/>
    <w:rsid w:val="003D5CE8"/>
    <w:rsid w:val="003E4FF0"/>
    <w:rsid w:val="003F6C44"/>
    <w:rsid w:val="00411744"/>
    <w:rsid w:val="004176FD"/>
    <w:rsid w:val="004208BB"/>
    <w:rsid w:val="00425323"/>
    <w:rsid w:val="0043047A"/>
    <w:rsid w:val="00433509"/>
    <w:rsid w:val="00450BDC"/>
    <w:rsid w:val="00466648"/>
    <w:rsid w:val="00473CF9"/>
    <w:rsid w:val="004747F4"/>
    <w:rsid w:val="004770D9"/>
    <w:rsid w:val="00482441"/>
    <w:rsid w:val="004950EF"/>
    <w:rsid w:val="004B30B1"/>
    <w:rsid w:val="004C16DF"/>
    <w:rsid w:val="004D6809"/>
    <w:rsid w:val="004F76F0"/>
    <w:rsid w:val="00520822"/>
    <w:rsid w:val="00532083"/>
    <w:rsid w:val="00532856"/>
    <w:rsid w:val="0055003B"/>
    <w:rsid w:val="00581C29"/>
    <w:rsid w:val="00583FD9"/>
    <w:rsid w:val="00587ADA"/>
    <w:rsid w:val="005A3DF3"/>
    <w:rsid w:val="005A6EAE"/>
    <w:rsid w:val="005C3661"/>
    <w:rsid w:val="005D27A3"/>
    <w:rsid w:val="005D7F95"/>
    <w:rsid w:val="005F4A17"/>
    <w:rsid w:val="006108E7"/>
    <w:rsid w:val="00613EC2"/>
    <w:rsid w:val="00614A1F"/>
    <w:rsid w:val="00631BFD"/>
    <w:rsid w:val="00663A70"/>
    <w:rsid w:val="00675124"/>
    <w:rsid w:val="0067741C"/>
    <w:rsid w:val="0068291A"/>
    <w:rsid w:val="00685717"/>
    <w:rsid w:val="00696AB7"/>
    <w:rsid w:val="006A1395"/>
    <w:rsid w:val="006D2D94"/>
    <w:rsid w:val="006E2B14"/>
    <w:rsid w:val="007301E0"/>
    <w:rsid w:val="007371BE"/>
    <w:rsid w:val="007526DF"/>
    <w:rsid w:val="007543EA"/>
    <w:rsid w:val="00762D6A"/>
    <w:rsid w:val="00765E9F"/>
    <w:rsid w:val="00776E5D"/>
    <w:rsid w:val="0078152E"/>
    <w:rsid w:val="0079261F"/>
    <w:rsid w:val="007A633D"/>
    <w:rsid w:val="007B767C"/>
    <w:rsid w:val="007D61D8"/>
    <w:rsid w:val="007E3511"/>
    <w:rsid w:val="007F0215"/>
    <w:rsid w:val="007F3726"/>
    <w:rsid w:val="00816945"/>
    <w:rsid w:val="0082065A"/>
    <w:rsid w:val="008210CA"/>
    <w:rsid w:val="008228A0"/>
    <w:rsid w:val="00833E22"/>
    <w:rsid w:val="00835C6B"/>
    <w:rsid w:val="00851682"/>
    <w:rsid w:val="00861625"/>
    <w:rsid w:val="00864803"/>
    <w:rsid w:val="00897AD8"/>
    <w:rsid w:val="008B7D0C"/>
    <w:rsid w:val="008D0BE8"/>
    <w:rsid w:val="008D6DC0"/>
    <w:rsid w:val="008D74F1"/>
    <w:rsid w:val="008E163D"/>
    <w:rsid w:val="008E41C7"/>
    <w:rsid w:val="008F26D0"/>
    <w:rsid w:val="008F356F"/>
    <w:rsid w:val="008F4466"/>
    <w:rsid w:val="00947EFF"/>
    <w:rsid w:val="009550BE"/>
    <w:rsid w:val="0096170C"/>
    <w:rsid w:val="009671CC"/>
    <w:rsid w:val="00994A70"/>
    <w:rsid w:val="009B713B"/>
    <w:rsid w:val="009D349F"/>
    <w:rsid w:val="009D5BAB"/>
    <w:rsid w:val="009D6C3D"/>
    <w:rsid w:val="009F0494"/>
    <w:rsid w:val="009F2082"/>
    <w:rsid w:val="009F5F7C"/>
    <w:rsid w:val="00A11D29"/>
    <w:rsid w:val="00A45818"/>
    <w:rsid w:val="00A6564A"/>
    <w:rsid w:val="00A774C4"/>
    <w:rsid w:val="00A838A7"/>
    <w:rsid w:val="00A93C01"/>
    <w:rsid w:val="00A95615"/>
    <w:rsid w:val="00AA6185"/>
    <w:rsid w:val="00B037EC"/>
    <w:rsid w:val="00B2034E"/>
    <w:rsid w:val="00B20528"/>
    <w:rsid w:val="00B21882"/>
    <w:rsid w:val="00B256B3"/>
    <w:rsid w:val="00B27325"/>
    <w:rsid w:val="00B36E91"/>
    <w:rsid w:val="00B47E3A"/>
    <w:rsid w:val="00B56913"/>
    <w:rsid w:val="00B77F07"/>
    <w:rsid w:val="00B811E8"/>
    <w:rsid w:val="00B86853"/>
    <w:rsid w:val="00BA4CDD"/>
    <w:rsid w:val="00BA5262"/>
    <w:rsid w:val="00BB4702"/>
    <w:rsid w:val="00BE4D78"/>
    <w:rsid w:val="00BE70E6"/>
    <w:rsid w:val="00BF6633"/>
    <w:rsid w:val="00C04938"/>
    <w:rsid w:val="00C10839"/>
    <w:rsid w:val="00C13AAF"/>
    <w:rsid w:val="00C15254"/>
    <w:rsid w:val="00C15414"/>
    <w:rsid w:val="00C33D24"/>
    <w:rsid w:val="00C36471"/>
    <w:rsid w:val="00C47767"/>
    <w:rsid w:val="00C5712E"/>
    <w:rsid w:val="00C81D76"/>
    <w:rsid w:val="00C95F23"/>
    <w:rsid w:val="00CA270A"/>
    <w:rsid w:val="00CA5325"/>
    <w:rsid w:val="00CA570A"/>
    <w:rsid w:val="00CC7AB8"/>
    <w:rsid w:val="00CE7CE9"/>
    <w:rsid w:val="00CF53DB"/>
    <w:rsid w:val="00D06017"/>
    <w:rsid w:val="00D11103"/>
    <w:rsid w:val="00D15B0C"/>
    <w:rsid w:val="00D43CC3"/>
    <w:rsid w:val="00D45ED7"/>
    <w:rsid w:val="00D730F7"/>
    <w:rsid w:val="00D73B29"/>
    <w:rsid w:val="00D9688F"/>
    <w:rsid w:val="00DA31E5"/>
    <w:rsid w:val="00DB0855"/>
    <w:rsid w:val="00DD73A0"/>
    <w:rsid w:val="00DF29E0"/>
    <w:rsid w:val="00DF35B4"/>
    <w:rsid w:val="00E13A3A"/>
    <w:rsid w:val="00E37E4C"/>
    <w:rsid w:val="00E650ED"/>
    <w:rsid w:val="00E677A9"/>
    <w:rsid w:val="00E70EDF"/>
    <w:rsid w:val="00E8646B"/>
    <w:rsid w:val="00E94DA0"/>
    <w:rsid w:val="00E95178"/>
    <w:rsid w:val="00EC2BB9"/>
    <w:rsid w:val="00EE5975"/>
    <w:rsid w:val="00F01717"/>
    <w:rsid w:val="00F078EB"/>
    <w:rsid w:val="00F166F6"/>
    <w:rsid w:val="00F22EBE"/>
    <w:rsid w:val="00F27773"/>
    <w:rsid w:val="00F27ABE"/>
    <w:rsid w:val="00F5319F"/>
    <w:rsid w:val="00F60E4F"/>
    <w:rsid w:val="00F870BA"/>
    <w:rsid w:val="00F8766F"/>
    <w:rsid w:val="00FC0A41"/>
    <w:rsid w:val="00FC3467"/>
    <w:rsid w:val="00FD4C71"/>
    <w:rsid w:val="00FD5F30"/>
    <w:rsid w:val="00FF20BF"/>
    <w:rsid w:val="00FF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3"/>
    <o:shapelayout v:ext="edit">
      <o:idmap v:ext="edit" data="1"/>
      <o:rules v:ext="edit">
        <o:r id="V:Rule11" type="connector" idref="#_x0000_s1067"/>
        <o:r id="V:Rule12" type="connector" idref="#_x0000_s1058"/>
        <o:r id="V:Rule13" type="connector" idref="#_x0000_s1062"/>
        <o:r id="V:Rule14" type="connector" idref="#_x0000_s1069"/>
        <o:r id="V:Rule15" type="connector" idref="#_x0000_s1066"/>
        <o:r id="V:Rule16" type="connector" idref="#_x0000_s1065"/>
        <o:r id="V:Rule17" type="connector" idref="#_x0000_s1068"/>
        <o:r id="V:Rule18" type="connector" idref="#_x0000_s1064"/>
        <o:r id="V:Rule19" type="connector" idref="#_x0000_s1057"/>
        <o:r id="V:Rule20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F9"/>
    <w:rPr>
      <w:sz w:val="24"/>
      <w:szCs w:val="24"/>
    </w:rPr>
  </w:style>
  <w:style w:type="paragraph" w:styleId="1">
    <w:name w:val="heading 1"/>
    <w:basedOn w:val="a"/>
    <w:next w:val="a"/>
    <w:qFormat/>
    <w:rsid w:val="00473CF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473CF9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473CF9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rsid w:val="00473CF9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473CF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73CF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C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3CF9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3CF9"/>
    <w:pPr>
      <w:jc w:val="center"/>
    </w:pPr>
    <w:rPr>
      <w:b/>
      <w:bCs/>
      <w:sz w:val="36"/>
    </w:rPr>
  </w:style>
  <w:style w:type="paragraph" w:styleId="20">
    <w:name w:val="Body Text Indent 2"/>
    <w:basedOn w:val="a"/>
    <w:rsid w:val="00473CF9"/>
    <w:pPr>
      <w:tabs>
        <w:tab w:val="left" w:pos="1440"/>
      </w:tabs>
      <w:ind w:left="720"/>
    </w:pPr>
  </w:style>
  <w:style w:type="paragraph" w:styleId="30">
    <w:name w:val="Body Text Indent 3"/>
    <w:basedOn w:val="a"/>
    <w:rsid w:val="00473CF9"/>
    <w:pPr>
      <w:tabs>
        <w:tab w:val="left" w:pos="1440"/>
      </w:tabs>
      <w:ind w:left="708"/>
    </w:pPr>
  </w:style>
  <w:style w:type="paragraph" w:styleId="a4">
    <w:name w:val="footer"/>
    <w:basedOn w:val="a"/>
    <w:rsid w:val="00473C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3CF9"/>
  </w:style>
  <w:style w:type="paragraph" w:styleId="21">
    <w:name w:val="Body Text 2"/>
    <w:basedOn w:val="a"/>
    <w:rsid w:val="00473CF9"/>
    <w:pPr>
      <w:ind w:right="-285"/>
      <w:jc w:val="both"/>
    </w:pPr>
  </w:style>
  <w:style w:type="paragraph" w:styleId="a6">
    <w:name w:val="Block Text"/>
    <w:basedOn w:val="a"/>
    <w:rsid w:val="00473CF9"/>
    <w:pPr>
      <w:tabs>
        <w:tab w:val="left" w:pos="-180"/>
      </w:tabs>
      <w:ind w:left="-900" w:right="615"/>
      <w:jc w:val="both"/>
    </w:pPr>
  </w:style>
  <w:style w:type="character" w:styleId="a7">
    <w:name w:val="Hyperlink"/>
    <w:basedOn w:val="a0"/>
    <w:rsid w:val="00473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rt-vr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rt-vr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93EE-F569-4128-B8C4-D4ED6A73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Научно-производственное</vt:lpstr>
    </vt:vector>
  </TitlesOfParts>
  <Company>Microsoft</Company>
  <LinksUpToDate>false</LinksUpToDate>
  <CharactersWithSpaces>8933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Научно-производственное</dc:title>
  <dc:creator>3053</dc:creator>
  <cp:lastModifiedBy>Баранников</cp:lastModifiedBy>
  <cp:revision>4</cp:revision>
  <cp:lastPrinted>2025-10-09T09:19:00Z</cp:lastPrinted>
  <dcterms:created xsi:type="dcterms:W3CDTF">2025-10-09T09:18:00Z</dcterms:created>
  <dcterms:modified xsi:type="dcterms:W3CDTF">2025-10-20T08:55:00Z</dcterms:modified>
</cp:coreProperties>
</file>